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8D1" w:rsidRDefault="004F08D1" w:rsidP="004F08D1">
      <w:pPr>
        <w:pStyle w:val="a5"/>
        <w:rPr>
          <w:kern w:val="0"/>
        </w:rPr>
      </w:pPr>
      <w:r>
        <w:rPr>
          <w:rFonts w:hint="eastAsia"/>
          <w:kern w:val="0"/>
        </w:rPr>
        <w:t>关于召开青岛大学第六届学位评定委员会第五次全体会议的通知</w:t>
      </w:r>
    </w:p>
    <w:p w:rsidR="004F08D1" w:rsidRPr="004F08D1" w:rsidRDefault="004F08D1" w:rsidP="004F08D1">
      <w:pPr>
        <w:widowControl/>
        <w:spacing w:line="375" w:lineRule="atLeast"/>
        <w:jc w:val="right"/>
        <w:rPr>
          <w:rFonts w:ascii="Arial" w:eastAsia="宋体" w:hAnsi="Arial" w:cs="Arial"/>
          <w:kern w:val="0"/>
          <w:sz w:val="20"/>
          <w:szCs w:val="20"/>
        </w:rPr>
      </w:pPr>
      <w:r w:rsidRPr="004F08D1">
        <w:rPr>
          <w:rFonts w:ascii="仿宋" w:eastAsia="仿宋" w:hAnsi="仿宋" w:cs="Arial" w:hint="eastAsia"/>
          <w:kern w:val="0"/>
          <w:sz w:val="30"/>
          <w:szCs w:val="30"/>
        </w:rPr>
        <w:t>学位办字[2013]</w:t>
      </w:r>
      <w:r>
        <w:rPr>
          <w:rFonts w:ascii="仿宋" w:eastAsia="仿宋" w:hAnsi="仿宋" w:cs="Arial" w:hint="eastAsia"/>
          <w:kern w:val="0"/>
          <w:sz w:val="30"/>
          <w:szCs w:val="30"/>
        </w:rPr>
        <w:t>28</w:t>
      </w:r>
      <w:r w:rsidR="00A92565">
        <w:rPr>
          <w:rFonts w:ascii="仿宋" w:eastAsia="仿宋" w:hAnsi="仿宋" w:cs="Arial" w:hint="eastAsia"/>
          <w:kern w:val="0"/>
          <w:sz w:val="30"/>
          <w:szCs w:val="30"/>
        </w:rPr>
        <w:t>号</w:t>
      </w:r>
    </w:p>
    <w:p w:rsidR="004F08D1" w:rsidRPr="004F08D1" w:rsidRDefault="004F08D1" w:rsidP="004F08D1">
      <w:pPr>
        <w:widowControl/>
        <w:spacing w:line="540" w:lineRule="exact"/>
        <w:jc w:val="left"/>
        <w:rPr>
          <w:rFonts w:ascii="宋体" w:eastAsia="宋体" w:hAnsi="宋体" w:cs="宋体"/>
          <w:kern w:val="0"/>
          <w:sz w:val="24"/>
          <w:szCs w:val="24"/>
        </w:rPr>
      </w:pPr>
      <w:r w:rsidRPr="004F08D1">
        <w:rPr>
          <w:rFonts w:ascii="仿宋" w:eastAsia="仿宋" w:hAnsi="仿宋" w:cs="宋体" w:hint="eastAsia"/>
          <w:bCs/>
          <w:kern w:val="0"/>
          <w:sz w:val="32"/>
          <w:szCs w:val="32"/>
        </w:rPr>
        <w:t>各位校学位评定委员会委员、各有关学院：</w:t>
      </w:r>
    </w:p>
    <w:p w:rsidR="004F08D1" w:rsidRPr="004F08D1" w:rsidRDefault="004F08D1" w:rsidP="004F08D1">
      <w:pPr>
        <w:widowControl/>
        <w:spacing w:line="540" w:lineRule="exact"/>
        <w:ind w:firstLineChars="200" w:firstLine="640"/>
        <w:jc w:val="left"/>
        <w:rPr>
          <w:rFonts w:ascii="宋体" w:eastAsia="宋体" w:hAnsi="宋体" w:cs="宋体"/>
          <w:kern w:val="0"/>
          <w:sz w:val="24"/>
          <w:szCs w:val="24"/>
        </w:rPr>
      </w:pPr>
      <w:r w:rsidRPr="004F08D1">
        <w:rPr>
          <w:rFonts w:ascii="仿宋" w:eastAsia="仿宋" w:hAnsi="仿宋" w:cs="宋体" w:hint="eastAsia"/>
          <w:bCs/>
          <w:kern w:val="0"/>
          <w:sz w:val="32"/>
          <w:szCs w:val="32"/>
        </w:rPr>
        <w:t>经研究决定，拟召开青岛大学第六届学位评定委员会第</w:t>
      </w:r>
      <w:r>
        <w:rPr>
          <w:rFonts w:ascii="仿宋" w:eastAsia="仿宋" w:hAnsi="仿宋" w:cs="宋体" w:hint="eastAsia"/>
          <w:bCs/>
          <w:kern w:val="0"/>
          <w:sz w:val="32"/>
          <w:szCs w:val="32"/>
        </w:rPr>
        <w:t>五</w:t>
      </w:r>
      <w:r w:rsidRPr="004F08D1">
        <w:rPr>
          <w:rFonts w:ascii="仿宋" w:eastAsia="仿宋" w:hAnsi="仿宋" w:cs="宋体" w:hint="eastAsia"/>
          <w:bCs/>
          <w:kern w:val="0"/>
          <w:sz w:val="32"/>
          <w:szCs w:val="32"/>
        </w:rPr>
        <w:t>次全体会议，现将有关事宜通知如下：</w:t>
      </w:r>
    </w:p>
    <w:p w:rsidR="004F08D1" w:rsidRPr="004F08D1" w:rsidRDefault="004F08D1" w:rsidP="004F08D1">
      <w:pPr>
        <w:widowControl/>
        <w:spacing w:line="540" w:lineRule="exact"/>
        <w:ind w:firstLineChars="200" w:firstLine="640"/>
        <w:jc w:val="left"/>
        <w:rPr>
          <w:rFonts w:ascii="宋体" w:eastAsia="宋体" w:hAnsi="宋体" w:cs="宋体"/>
          <w:kern w:val="0"/>
          <w:sz w:val="24"/>
          <w:szCs w:val="24"/>
        </w:rPr>
      </w:pPr>
      <w:r w:rsidRPr="004F08D1">
        <w:rPr>
          <w:rFonts w:ascii="仿宋" w:eastAsia="仿宋" w:hAnsi="仿宋" w:cs="宋体" w:hint="eastAsia"/>
          <w:bCs/>
          <w:kern w:val="0"/>
          <w:sz w:val="32"/>
          <w:szCs w:val="32"/>
        </w:rPr>
        <w:t>一、</w:t>
      </w:r>
      <w:r w:rsidRPr="004F08D1">
        <w:rPr>
          <w:rFonts w:ascii="仿宋" w:eastAsia="仿宋" w:hAnsi="仿宋" w:cs="宋体" w:hint="eastAsia"/>
          <w:kern w:val="0"/>
          <w:sz w:val="32"/>
          <w:szCs w:val="32"/>
        </w:rPr>
        <w:t>会议时间：2013年</w:t>
      </w:r>
      <w:r>
        <w:rPr>
          <w:rFonts w:ascii="仿宋" w:eastAsia="仿宋" w:hAnsi="仿宋" w:cs="宋体" w:hint="eastAsia"/>
          <w:kern w:val="0"/>
          <w:sz w:val="32"/>
          <w:szCs w:val="32"/>
        </w:rPr>
        <w:t>12</w:t>
      </w:r>
      <w:r w:rsidRPr="004F08D1">
        <w:rPr>
          <w:rFonts w:ascii="仿宋" w:eastAsia="仿宋" w:hAnsi="仿宋" w:cs="宋体" w:hint="eastAsia"/>
          <w:kern w:val="0"/>
          <w:sz w:val="32"/>
          <w:szCs w:val="32"/>
        </w:rPr>
        <w:t>月</w:t>
      </w:r>
      <w:r>
        <w:rPr>
          <w:rFonts w:ascii="仿宋" w:eastAsia="仿宋" w:hAnsi="仿宋" w:cs="宋体" w:hint="eastAsia"/>
          <w:kern w:val="0"/>
          <w:sz w:val="32"/>
          <w:szCs w:val="32"/>
        </w:rPr>
        <w:t>20</w:t>
      </w:r>
      <w:r w:rsidRPr="004F08D1">
        <w:rPr>
          <w:rFonts w:ascii="仿宋" w:eastAsia="仿宋" w:hAnsi="仿宋" w:cs="宋体" w:hint="eastAsia"/>
          <w:kern w:val="0"/>
          <w:sz w:val="32"/>
          <w:szCs w:val="32"/>
        </w:rPr>
        <w:t>日 下午2:00</w:t>
      </w:r>
    </w:p>
    <w:p w:rsidR="004F08D1" w:rsidRPr="004F08D1" w:rsidRDefault="004F08D1" w:rsidP="004F08D1">
      <w:pPr>
        <w:widowControl/>
        <w:spacing w:line="540" w:lineRule="exact"/>
        <w:ind w:firstLineChars="200" w:firstLine="640"/>
        <w:jc w:val="left"/>
        <w:rPr>
          <w:rFonts w:ascii="宋体" w:eastAsia="宋体" w:hAnsi="宋体" w:cs="宋体"/>
          <w:kern w:val="0"/>
          <w:sz w:val="24"/>
          <w:szCs w:val="24"/>
        </w:rPr>
      </w:pPr>
      <w:r w:rsidRPr="004F08D1">
        <w:rPr>
          <w:rFonts w:ascii="仿宋" w:eastAsia="仿宋" w:hAnsi="仿宋" w:cs="宋体" w:hint="eastAsia"/>
          <w:kern w:val="0"/>
          <w:sz w:val="32"/>
          <w:szCs w:val="32"/>
        </w:rPr>
        <w:t>二、会议地点：办公楼407会议室</w:t>
      </w:r>
    </w:p>
    <w:p w:rsidR="004F08D1" w:rsidRPr="00A92565" w:rsidRDefault="004F08D1" w:rsidP="00A92565">
      <w:pPr>
        <w:widowControl/>
        <w:spacing w:line="540" w:lineRule="exact"/>
        <w:ind w:firstLineChars="200" w:firstLine="640"/>
        <w:jc w:val="left"/>
        <w:rPr>
          <w:rFonts w:ascii="宋体" w:eastAsia="宋体" w:hAnsi="宋体" w:cs="宋体"/>
          <w:kern w:val="0"/>
          <w:sz w:val="24"/>
          <w:szCs w:val="24"/>
        </w:rPr>
      </w:pPr>
      <w:r w:rsidRPr="004F08D1">
        <w:rPr>
          <w:rFonts w:ascii="仿宋" w:eastAsia="仿宋" w:hAnsi="仿宋" w:cs="宋体" w:hint="eastAsia"/>
          <w:kern w:val="0"/>
          <w:sz w:val="32"/>
          <w:szCs w:val="32"/>
        </w:rPr>
        <w:t>三、</w:t>
      </w:r>
      <w:r w:rsidRPr="004F08D1">
        <w:rPr>
          <w:rFonts w:ascii="仿宋" w:eastAsia="仿宋" w:hAnsi="仿宋" w:cs="宋体" w:hint="eastAsia"/>
          <w:bCs/>
          <w:kern w:val="0"/>
          <w:sz w:val="32"/>
          <w:szCs w:val="32"/>
        </w:rPr>
        <w:t>会议主要议题：</w:t>
      </w:r>
      <w:r w:rsidRPr="004F08D1">
        <w:rPr>
          <w:rFonts w:ascii="仿宋" w:eastAsia="仿宋" w:hAnsi="仿宋" w:cs="宋体" w:hint="eastAsia"/>
          <w:kern w:val="0"/>
          <w:sz w:val="32"/>
          <w:szCs w:val="32"/>
        </w:rPr>
        <w:t>审议2013年</w:t>
      </w:r>
      <w:r>
        <w:rPr>
          <w:rFonts w:ascii="仿宋" w:eastAsia="仿宋" w:hAnsi="仿宋" w:cs="宋体" w:hint="eastAsia"/>
          <w:kern w:val="0"/>
          <w:sz w:val="32"/>
          <w:szCs w:val="32"/>
        </w:rPr>
        <w:t>冬</w:t>
      </w:r>
      <w:r w:rsidRPr="004F08D1">
        <w:rPr>
          <w:rFonts w:ascii="仿宋" w:eastAsia="仿宋" w:hAnsi="仿宋" w:cs="宋体" w:hint="eastAsia"/>
          <w:kern w:val="0"/>
          <w:sz w:val="32"/>
          <w:szCs w:val="32"/>
        </w:rPr>
        <w:t>季拟授予学位人员名单</w:t>
      </w:r>
      <w:r w:rsidR="00A92565">
        <w:rPr>
          <w:rFonts w:ascii="仿宋" w:eastAsia="仿宋" w:hAnsi="仿宋" w:cs="宋体" w:hint="eastAsia"/>
          <w:kern w:val="0"/>
          <w:sz w:val="32"/>
          <w:szCs w:val="32"/>
        </w:rPr>
        <w:t>及</w:t>
      </w:r>
      <w:r w:rsidRPr="004F08D1">
        <w:rPr>
          <w:rFonts w:ascii="仿宋" w:eastAsia="仿宋" w:hAnsi="仿宋" w:cs="宋体" w:hint="eastAsia"/>
          <w:kern w:val="0"/>
          <w:sz w:val="32"/>
          <w:szCs w:val="32"/>
        </w:rPr>
        <w:t>学位评定分委员会调整名单</w:t>
      </w:r>
      <w:r w:rsidR="00A92565">
        <w:rPr>
          <w:rFonts w:ascii="仿宋" w:eastAsia="仿宋" w:hAnsi="仿宋" w:cs="宋体" w:hint="eastAsia"/>
          <w:kern w:val="0"/>
          <w:sz w:val="32"/>
          <w:szCs w:val="32"/>
        </w:rPr>
        <w:t>等相关事宜。</w:t>
      </w:r>
    </w:p>
    <w:p w:rsidR="004F08D1" w:rsidRPr="004F08D1" w:rsidRDefault="004F08D1" w:rsidP="004F08D1">
      <w:pPr>
        <w:widowControl/>
        <w:spacing w:line="540" w:lineRule="exact"/>
        <w:ind w:firstLine="601"/>
        <w:jc w:val="left"/>
        <w:rPr>
          <w:rFonts w:ascii="宋体" w:eastAsia="宋体" w:hAnsi="宋体" w:cs="宋体"/>
          <w:kern w:val="0"/>
          <w:sz w:val="24"/>
          <w:szCs w:val="24"/>
        </w:rPr>
      </w:pPr>
      <w:r w:rsidRPr="004F08D1">
        <w:rPr>
          <w:rFonts w:ascii="仿宋" w:eastAsia="仿宋" w:hAnsi="仿宋" w:cs="宋体" w:hint="eastAsia"/>
          <w:kern w:val="0"/>
          <w:sz w:val="32"/>
          <w:szCs w:val="32"/>
        </w:rPr>
        <w:t>请各位委员务必于2013年</w:t>
      </w:r>
      <w:r>
        <w:rPr>
          <w:rFonts w:ascii="仿宋" w:eastAsia="仿宋" w:hAnsi="仿宋" w:cs="宋体" w:hint="eastAsia"/>
          <w:kern w:val="0"/>
          <w:sz w:val="32"/>
          <w:szCs w:val="32"/>
        </w:rPr>
        <w:t>12</w:t>
      </w:r>
      <w:r w:rsidRPr="004F08D1">
        <w:rPr>
          <w:rFonts w:ascii="仿宋" w:eastAsia="仿宋" w:hAnsi="仿宋" w:cs="宋体" w:hint="eastAsia"/>
          <w:kern w:val="0"/>
          <w:sz w:val="32"/>
          <w:szCs w:val="32"/>
        </w:rPr>
        <w:t>月</w:t>
      </w:r>
      <w:r>
        <w:rPr>
          <w:rFonts w:ascii="仿宋" w:eastAsia="仿宋" w:hAnsi="仿宋" w:cs="宋体" w:hint="eastAsia"/>
          <w:kern w:val="0"/>
          <w:sz w:val="32"/>
          <w:szCs w:val="32"/>
        </w:rPr>
        <w:t>20</w:t>
      </w:r>
      <w:r w:rsidRPr="004F08D1">
        <w:rPr>
          <w:rFonts w:ascii="仿宋" w:eastAsia="仿宋" w:hAnsi="仿宋" w:cs="宋体" w:hint="eastAsia"/>
          <w:kern w:val="0"/>
          <w:sz w:val="32"/>
          <w:szCs w:val="32"/>
        </w:rPr>
        <w:t>日下午13:50到达会场。为保证会议的顺利召开，因各种原因不能参加会议的委员，请严格按照《中共青岛大学委员会青岛大学关于领导干部外出报告和请假管理的规定》（青大党字〔2011〕23号）办理请假手续。</w:t>
      </w:r>
    </w:p>
    <w:p w:rsidR="004F08D1" w:rsidRPr="004F08D1" w:rsidRDefault="004F08D1" w:rsidP="004F08D1">
      <w:pPr>
        <w:widowControl/>
        <w:spacing w:line="540" w:lineRule="exact"/>
        <w:ind w:firstLineChars="200" w:firstLine="640"/>
        <w:jc w:val="left"/>
        <w:rPr>
          <w:rFonts w:ascii="宋体" w:eastAsia="宋体" w:hAnsi="宋体" w:cs="宋体"/>
          <w:kern w:val="0"/>
          <w:sz w:val="24"/>
          <w:szCs w:val="24"/>
        </w:rPr>
      </w:pPr>
      <w:r w:rsidRPr="004F08D1">
        <w:rPr>
          <w:rFonts w:ascii="仿宋" w:eastAsia="仿宋" w:hAnsi="仿宋" w:cs="宋体" w:hint="eastAsia"/>
          <w:bCs/>
          <w:kern w:val="0"/>
          <w:sz w:val="32"/>
          <w:szCs w:val="32"/>
        </w:rPr>
        <w:t>联系电话：85950708</w:t>
      </w:r>
    </w:p>
    <w:p w:rsidR="004F08D1" w:rsidRDefault="004F08D1" w:rsidP="004F08D1">
      <w:pPr>
        <w:widowControl/>
        <w:spacing w:line="540" w:lineRule="exact"/>
        <w:ind w:firstLine="600"/>
        <w:jc w:val="right"/>
        <w:rPr>
          <w:rFonts w:ascii="仿宋" w:eastAsia="仿宋" w:hAnsi="仿宋" w:cs="宋体"/>
          <w:kern w:val="0"/>
          <w:sz w:val="32"/>
          <w:szCs w:val="32"/>
        </w:rPr>
      </w:pPr>
    </w:p>
    <w:p w:rsidR="004F08D1" w:rsidRPr="004F08D1" w:rsidRDefault="004F08D1" w:rsidP="004F08D1">
      <w:pPr>
        <w:widowControl/>
        <w:spacing w:line="540" w:lineRule="exact"/>
        <w:ind w:firstLine="600"/>
        <w:jc w:val="right"/>
        <w:rPr>
          <w:rFonts w:ascii="宋体" w:eastAsia="宋体" w:hAnsi="宋体" w:cs="宋体"/>
          <w:kern w:val="0"/>
          <w:sz w:val="24"/>
          <w:szCs w:val="24"/>
        </w:rPr>
      </w:pPr>
      <w:r w:rsidRPr="004F08D1">
        <w:rPr>
          <w:rFonts w:ascii="仿宋" w:eastAsia="仿宋" w:hAnsi="仿宋" w:cs="宋体" w:hint="eastAsia"/>
          <w:kern w:val="0"/>
          <w:sz w:val="32"/>
          <w:szCs w:val="32"/>
        </w:rPr>
        <w:t>青岛大学学位评定委员会办公室</w:t>
      </w:r>
    </w:p>
    <w:p w:rsidR="004F08D1" w:rsidRPr="004F08D1" w:rsidRDefault="004F08D1" w:rsidP="004F08D1">
      <w:pPr>
        <w:widowControl/>
        <w:spacing w:line="540" w:lineRule="exact"/>
        <w:ind w:firstLine="600"/>
        <w:jc w:val="right"/>
        <w:rPr>
          <w:rFonts w:ascii="宋体" w:eastAsia="宋体" w:hAnsi="宋体" w:cs="宋体"/>
          <w:kern w:val="0"/>
          <w:sz w:val="24"/>
          <w:szCs w:val="24"/>
        </w:rPr>
      </w:pPr>
      <w:r w:rsidRPr="004F08D1">
        <w:rPr>
          <w:rFonts w:ascii="仿宋" w:eastAsia="仿宋" w:hAnsi="仿宋" w:cs="宋体" w:hint="eastAsia"/>
          <w:kern w:val="0"/>
          <w:sz w:val="32"/>
          <w:szCs w:val="32"/>
        </w:rPr>
        <w:t>2013</w:t>
      </w:r>
      <w:r w:rsidRPr="004F08D1">
        <w:rPr>
          <w:rFonts w:ascii="仿宋" w:eastAsia="仿宋" w:hAnsi="仿宋" w:cs="宋体" w:hint="eastAsia"/>
          <w:bCs/>
          <w:kern w:val="0"/>
          <w:sz w:val="32"/>
          <w:szCs w:val="32"/>
        </w:rPr>
        <w:t>年</w:t>
      </w:r>
      <w:r>
        <w:rPr>
          <w:rFonts w:ascii="仿宋" w:eastAsia="仿宋" w:hAnsi="仿宋" w:cs="宋体" w:hint="eastAsia"/>
          <w:bCs/>
          <w:kern w:val="0"/>
          <w:sz w:val="32"/>
          <w:szCs w:val="32"/>
        </w:rPr>
        <w:t>12</w:t>
      </w:r>
      <w:r w:rsidRPr="004F08D1">
        <w:rPr>
          <w:rFonts w:ascii="仿宋" w:eastAsia="仿宋" w:hAnsi="仿宋" w:cs="宋体" w:hint="eastAsia"/>
          <w:bCs/>
          <w:kern w:val="0"/>
          <w:sz w:val="32"/>
          <w:szCs w:val="32"/>
        </w:rPr>
        <w:t>月</w:t>
      </w:r>
      <w:r>
        <w:rPr>
          <w:rFonts w:ascii="仿宋" w:eastAsia="仿宋" w:hAnsi="仿宋" w:cs="宋体" w:hint="eastAsia"/>
          <w:bCs/>
          <w:kern w:val="0"/>
          <w:sz w:val="32"/>
          <w:szCs w:val="32"/>
        </w:rPr>
        <w:t>19</w:t>
      </w:r>
      <w:r w:rsidRPr="004F08D1">
        <w:rPr>
          <w:rFonts w:ascii="仿宋" w:eastAsia="仿宋" w:hAnsi="仿宋" w:cs="宋体" w:hint="eastAsia"/>
          <w:bCs/>
          <w:kern w:val="0"/>
          <w:sz w:val="32"/>
          <w:szCs w:val="32"/>
        </w:rPr>
        <w:t>日</w:t>
      </w:r>
    </w:p>
    <w:p w:rsidR="00A81327" w:rsidRDefault="00A81327"/>
    <w:sectPr w:rsidR="00A81327" w:rsidSect="00111F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EC5" w:rsidRDefault="000A0EC5" w:rsidP="004F08D1">
      <w:r>
        <w:separator/>
      </w:r>
    </w:p>
  </w:endnote>
  <w:endnote w:type="continuationSeparator" w:id="1">
    <w:p w:rsidR="000A0EC5" w:rsidRDefault="000A0EC5" w:rsidP="004F08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EC5" w:rsidRDefault="000A0EC5" w:rsidP="004F08D1">
      <w:r>
        <w:separator/>
      </w:r>
    </w:p>
  </w:footnote>
  <w:footnote w:type="continuationSeparator" w:id="1">
    <w:p w:rsidR="000A0EC5" w:rsidRDefault="000A0EC5" w:rsidP="004F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A0855"/>
    <w:multiLevelType w:val="multilevel"/>
    <w:tmpl w:val="5270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08D1"/>
    <w:rsid w:val="000A0EC5"/>
    <w:rsid w:val="00111F36"/>
    <w:rsid w:val="004F08D1"/>
    <w:rsid w:val="00A81327"/>
    <w:rsid w:val="00A925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F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08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08D1"/>
    <w:rPr>
      <w:sz w:val="18"/>
      <w:szCs w:val="18"/>
    </w:rPr>
  </w:style>
  <w:style w:type="paragraph" w:styleId="a4">
    <w:name w:val="footer"/>
    <w:basedOn w:val="a"/>
    <w:link w:val="Char0"/>
    <w:uiPriority w:val="99"/>
    <w:semiHidden/>
    <w:unhideWhenUsed/>
    <w:rsid w:val="004F08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08D1"/>
    <w:rPr>
      <w:sz w:val="18"/>
      <w:szCs w:val="18"/>
    </w:rPr>
  </w:style>
  <w:style w:type="paragraph" w:styleId="a5">
    <w:name w:val="Title"/>
    <w:basedOn w:val="a"/>
    <w:next w:val="a"/>
    <w:link w:val="Char1"/>
    <w:uiPriority w:val="10"/>
    <w:qFormat/>
    <w:rsid w:val="004F08D1"/>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4F08D1"/>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183516843">
      <w:bodyDiv w:val="1"/>
      <w:marLeft w:val="0"/>
      <w:marRight w:val="0"/>
      <w:marTop w:val="0"/>
      <w:marBottom w:val="0"/>
      <w:divBdr>
        <w:top w:val="none" w:sz="0" w:space="0" w:color="auto"/>
        <w:left w:val="none" w:sz="0" w:space="0" w:color="auto"/>
        <w:bottom w:val="none" w:sz="0" w:space="0" w:color="auto"/>
        <w:right w:val="none" w:sz="0" w:space="0" w:color="auto"/>
      </w:divBdr>
      <w:divsChild>
        <w:div w:id="1812745160">
          <w:marLeft w:val="0"/>
          <w:marRight w:val="0"/>
          <w:marTop w:val="0"/>
          <w:marBottom w:val="0"/>
          <w:divBdr>
            <w:top w:val="none" w:sz="0" w:space="0" w:color="auto"/>
            <w:left w:val="none" w:sz="0" w:space="0" w:color="auto"/>
            <w:bottom w:val="none" w:sz="0" w:space="0" w:color="auto"/>
            <w:right w:val="none" w:sz="0" w:space="0" w:color="auto"/>
          </w:divBdr>
          <w:divsChild>
            <w:div w:id="1364937416">
              <w:marLeft w:val="0"/>
              <w:marRight w:val="0"/>
              <w:marTop w:val="0"/>
              <w:marBottom w:val="0"/>
              <w:divBdr>
                <w:top w:val="none" w:sz="0" w:space="0" w:color="auto"/>
                <w:left w:val="none" w:sz="0" w:space="0" w:color="auto"/>
                <w:bottom w:val="none" w:sz="0" w:space="0" w:color="auto"/>
                <w:right w:val="none" w:sz="0" w:space="0" w:color="auto"/>
              </w:divBdr>
              <w:divsChild>
                <w:div w:id="1842236540">
                  <w:marLeft w:val="0"/>
                  <w:marRight w:val="0"/>
                  <w:marTop w:val="0"/>
                  <w:marBottom w:val="0"/>
                  <w:divBdr>
                    <w:top w:val="none" w:sz="0" w:space="0" w:color="auto"/>
                    <w:left w:val="none" w:sz="0" w:space="0" w:color="auto"/>
                    <w:bottom w:val="none" w:sz="0" w:space="0" w:color="auto"/>
                    <w:right w:val="none" w:sz="0" w:space="0" w:color="auto"/>
                  </w:divBdr>
                  <w:divsChild>
                    <w:div w:id="1613392503">
                      <w:marLeft w:val="0"/>
                      <w:marRight w:val="0"/>
                      <w:marTop w:val="0"/>
                      <w:marBottom w:val="0"/>
                      <w:divBdr>
                        <w:top w:val="none" w:sz="0" w:space="0" w:color="auto"/>
                        <w:left w:val="none" w:sz="0" w:space="0" w:color="auto"/>
                        <w:bottom w:val="none" w:sz="0" w:space="0" w:color="auto"/>
                        <w:right w:val="none" w:sz="0" w:space="0" w:color="auto"/>
                      </w:divBdr>
                      <w:divsChild>
                        <w:div w:id="488789467">
                          <w:marLeft w:val="630"/>
                          <w:marRight w:val="630"/>
                          <w:marTop w:val="0"/>
                          <w:marBottom w:val="225"/>
                          <w:divBdr>
                            <w:top w:val="dotted" w:sz="6" w:space="15" w:color="CBD5E3"/>
                            <w:left w:val="single" w:sz="6" w:space="0" w:color="CBD5E3"/>
                            <w:bottom w:val="single" w:sz="6" w:space="0" w:color="CBD5E3"/>
                            <w:right w:val="single" w:sz="6" w:space="0" w:color="CBD5E3"/>
                          </w:divBdr>
                          <w:divsChild>
                            <w:div w:id="411203640">
                              <w:marLeft w:val="300"/>
                              <w:marRight w:val="300"/>
                              <w:marTop w:val="150"/>
                              <w:marBottom w:val="225"/>
                              <w:divBdr>
                                <w:top w:val="none" w:sz="0" w:space="0" w:color="auto"/>
                                <w:left w:val="none" w:sz="0" w:space="0" w:color="auto"/>
                                <w:bottom w:val="dotted" w:sz="6" w:space="0" w:color="CECECE"/>
                                <w:right w:val="none" w:sz="0" w:space="0" w:color="auto"/>
                              </w:divBdr>
                            </w:div>
                            <w:div w:id="655189186">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2013-12-18T07:44:00Z</dcterms:created>
  <dc:creator>王瑶</dc:creator>
  <lastModifiedBy>王瑶</lastModifiedBy>
  <dcterms:modified xsi:type="dcterms:W3CDTF">2013-12-19T07:39:00Z</dcterms:modified>
  <revision>4</revision>
</coreProperties>
</file>