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399" w:rsidRPr="00842B46" w:rsidRDefault="00242399" w:rsidP="00842B46">
      <w:pPr>
        <w:jc w:val="center"/>
        <w:rPr>
          <w:rFonts w:ascii="方正小标宋简体" w:eastAsia="方正小标宋简体"/>
          <w:sz w:val="32"/>
          <w:szCs w:val="32"/>
        </w:rPr>
      </w:pPr>
      <w:r w:rsidRPr="00842B46">
        <w:rPr>
          <w:rFonts w:ascii="方正小标宋简体" w:eastAsia="方正小标宋简体" w:hint="eastAsia"/>
          <w:sz w:val="32"/>
          <w:szCs w:val="32"/>
        </w:rPr>
        <w:t>青岛大学</w:t>
      </w:r>
      <w:r w:rsidR="00842B46">
        <w:rPr>
          <w:rFonts w:ascii="方正小标宋简体" w:eastAsia="方正小标宋简体" w:hint="eastAsia"/>
          <w:sz w:val="32"/>
          <w:szCs w:val="32"/>
        </w:rPr>
        <w:t>2019</w:t>
      </w:r>
      <w:r w:rsidRPr="00842B46">
        <w:rPr>
          <w:rFonts w:ascii="方正小标宋简体" w:eastAsia="方正小标宋简体" w:hint="eastAsia"/>
          <w:sz w:val="32"/>
          <w:szCs w:val="32"/>
        </w:rPr>
        <w:t>年同等学力人员申请硕士学位招生简章</w:t>
      </w:r>
    </w:p>
    <w:p w:rsidR="007C0D52" w:rsidRPr="00842B46" w:rsidRDefault="007C0D52" w:rsidP="00242399">
      <w:pPr>
        <w:rPr>
          <w:rFonts w:ascii="仿宋_GB2312" w:eastAsia="仿宋_GB2312"/>
          <w:sz w:val="32"/>
          <w:szCs w:val="32"/>
        </w:rPr>
      </w:pPr>
    </w:p>
    <w:p w:rsidR="00242399" w:rsidRPr="00842B46" w:rsidRDefault="00842B46" w:rsidP="00842B46">
      <w:pPr>
        <w:ind w:firstLineChars="200" w:firstLine="640"/>
        <w:rPr>
          <w:rFonts w:ascii="仿宋_GB2312" w:eastAsia="仿宋_GB2312"/>
          <w:sz w:val="32"/>
          <w:szCs w:val="32"/>
        </w:rPr>
      </w:pPr>
      <w:r>
        <w:rPr>
          <w:rFonts w:ascii="仿宋_GB2312" w:eastAsia="仿宋_GB2312" w:hint="eastAsia"/>
          <w:sz w:val="32"/>
          <w:szCs w:val="32"/>
        </w:rPr>
        <w:t>2019</w:t>
      </w:r>
      <w:r w:rsidR="00242399" w:rsidRPr="00842B46">
        <w:rPr>
          <w:rFonts w:ascii="仿宋_GB2312" w:eastAsia="仿宋_GB2312" w:hint="eastAsia"/>
          <w:sz w:val="32"/>
          <w:szCs w:val="32"/>
        </w:rPr>
        <w:t>年我校接受以研究生毕业同等学力在职人员申请硕士学位</w:t>
      </w:r>
      <w:r w:rsidR="00D359E1">
        <w:rPr>
          <w:rFonts w:ascii="仿宋_GB2312" w:eastAsia="仿宋_GB2312" w:hint="eastAsia"/>
          <w:sz w:val="32"/>
          <w:szCs w:val="32"/>
        </w:rPr>
        <w:t>,具体专业</w:t>
      </w:r>
      <w:r w:rsidR="00242399" w:rsidRPr="00842B46">
        <w:rPr>
          <w:rFonts w:ascii="仿宋_GB2312" w:eastAsia="仿宋_GB2312" w:hint="eastAsia"/>
          <w:sz w:val="32"/>
          <w:szCs w:val="32"/>
        </w:rPr>
        <w:t>见附件1。</w:t>
      </w:r>
    </w:p>
    <w:p w:rsidR="00242399" w:rsidRPr="00D359E1" w:rsidRDefault="00242399" w:rsidP="00842B46">
      <w:pPr>
        <w:ind w:firstLineChars="200" w:firstLine="640"/>
        <w:rPr>
          <w:rFonts w:ascii="黑体" w:eastAsia="黑体" w:hAnsi="黑体"/>
          <w:sz w:val="32"/>
          <w:szCs w:val="32"/>
        </w:rPr>
      </w:pPr>
      <w:r w:rsidRPr="00D359E1">
        <w:rPr>
          <w:rFonts w:ascii="黑体" w:eastAsia="黑体" w:hAnsi="黑体" w:hint="eastAsia"/>
          <w:sz w:val="32"/>
          <w:szCs w:val="32"/>
        </w:rPr>
        <w:t>一、申请条件</w:t>
      </w:r>
    </w:p>
    <w:p w:rsidR="00242399" w:rsidRDefault="00242399" w:rsidP="00842B46">
      <w:pPr>
        <w:ind w:firstLineChars="200" w:firstLine="640"/>
        <w:rPr>
          <w:rFonts w:ascii="仿宋_GB2312" w:eastAsia="仿宋_GB2312"/>
          <w:sz w:val="32"/>
          <w:szCs w:val="32"/>
        </w:rPr>
      </w:pPr>
      <w:r w:rsidRPr="00842B46">
        <w:rPr>
          <w:rFonts w:ascii="仿宋_GB2312" w:eastAsia="仿宋_GB2312" w:hint="eastAsia"/>
          <w:sz w:val="32"/>
          <w:szCs w:val="32"/>
        </w:rPr>
        <w:t>申请人必须获得学士学位并在获得学士学位后工作</w:t>
      </w:r>
      <w:r w:rsidR="00CF4989">
        <w:rPr>
          <w:rFonts w:ascii="仿宋_GB2312" w:eastAsia="仿宋_GB2312" w:hint="eastAsia"/>
          <w:sz w:val="32"/>
          <w:szCs w:val="32"/>
        </w:rPr>
        <w:t>3</w:t>
      </w:r>
      <w:r w:rsidRPr="00842B46">
        <w:rPr>
          <w:rFonts w:ascii="仿宋_GB2312" w:eastAsia="仿宋_GB2312" w:hint="eastAsia"/>
          <w:sz w:val="32"/>
          <w:szCs w:val="32"/>
        </w:rPr>
        <w:t>年以上</w:t>
      </w:r>
      <w:r w:rsidRPr="009F2079">
        <w:rPr>
          <w:rFonts w:ascii="仿宋_GB2312" w:eastAsia="仿宋_GB2312" w:hint="eastAsia"/>
          <w:sz w:val="32"/>
          <w:szCs w:val="32"/>
        </w:rPr>
        <w:t>(即201</w:t>
      </w:r>
      <w:r w:rsidR="00850B4B" w:rsidRPr="009F2079">
        <w:rPr>
          <w:rFonts w:ascii="仿宋_GB2312" w:eastAsia="仿宋_GB2312" w:hint="eastAsia"/>
          <w:sz w:val="32"/>
          <w:szCs w:val="32"/>
        </w:rPr>
        <w:t>7</w:t>
      </w:r>
      <w:r w:rsidRPr="009F2079">
        <w:rPr>
          <w:rFonts w:ascii="仿宋_GB2312" w:eastAsia="仿宋_GB2312" w:hint="eastAsia"/>
          <w:sz w:val="32"/>
          <w:szCs w:val="32"/>
        </w:rPr>
        <w:t>年3月底以前获得学士学位)</w:t>
      </w:r>
      <w:r w:rsidRPr="00842B46">
        <w:rPr>
          <w:rFonts w:ascii="仿宋_GB2312" w:eastAsia="仿宋_GB2312" w:hint="eastAsia"/>
          <w:sz w:val="32"/>
          <w:szCs w:val="32"/>
        </w:rPr>
        <w:t>，或虽无学士学位但已获得硕士或博士学位，在申请学位的专业或相近专业做出成绩。</w:t>
      </w:r>
    </w:p>
    <w:p w:rsidR="00242399" w:rsidRPr="00D359E1" w:rsidRDefault="00242399" w:rsidP="00842B46">
      <w:pPr>
        <w:ind w:firstLineChars="200" w:firstLine="640"/>
        <w:rPr>
          <w:rFonts w:ascii="黑体" w:eastAsia="黑体" w:hAnsi="黑体"/>
          <w:sz w:val="32"/>
          <w:szCs w:val="32"/>
        </w:rPr>
      </w:pPr>
      <w:r w:rsidRPr="00D359E1">
        <w:rPr>
          <w:rFonts w:ascii="黑体" w:eastAsia="黑体" w:hAnsi="黑体" w:hint="eastAsia"/>
          <w:sz w:val="32"/>
          <w:szCs w:val="32"/>
        </w:rPr>
        <w:t>二、报名方式</w:t>
      </w:r>
    </w:p>
    <w:p w:rsidR="00242399" w:rsidRPr="00842B46" w:rsidRDefault="00242399" w:rsidP="00842B46">
      <w:pPr>
        <w:ind w:firstLineChars="200" w:firstLine="640"/>
        <w:rPr>
          <w:rFonts w:ascii="仿宋_GB2312" w:eastAsia="仿宋_GB2312"/>
          <w:sz w:val="32"/>
          <w:szCs w:val="32"/>
        </w:rPr>
      </w:pPr>
      <w:r w:rsidRPr="00842B46">
        <w:rPr>
          <w:rFonts w:ascii="仿宋_GB2312" w:eastAsia="仿宋_GB2312" w:hint="eastAsia"/>
          <w:sz w:val="32"/>
          <w:szCs w:val="32"/>
        </w:rPr>
        <w:t>采取网上报名与现场资格审查相结合的办法。</w:t>
      </w:r>
    </w:p>
    <w:p w:rsidR="00242399" w:rsidRPr="00D359E1" w:rsidRDefault="00242399" w:rsidP="00D359E1">
      <w:pPr>
        <w:ind w:firstLineChars="200" w:firstLine="643"/>
        <w:rPr>
          <w:rFonts w:ascii="楷体" w:eastAsia="楷体" w:hAnsi="楷体"/>
          <w:b/>
          <w:sz w:val="32"/>
          <w:szCs w:val="32"/>
        </w:rPr>
      </w:pPr>
      <w:r w:rsidRPr="00D359E1">
        <w:rPr>
          <w:rFonts w:ascii="楷体" w:eastAsia="楷体" w:hAnsi="楷体" w:hint="eastAsia"/>
          <w:b/>
          <w:sz w:val="32"/>
          <w:szCs w:val="32"/>
        </w:rPr>
        <w:t>（一）网上报名</w:t>
      </w:r>
    </w:p>
    <w:p w:rsidR="00242399" w:rsidRPr="00842B46" w:rsidRDefault="00242399" w:rsidP="004F21B5">
      <w:pPr>
        <w:ind w:firstLineChars="200" w:firstLine="640"/>
        <w:rPr>
          <w:rFonts w:ascii="仿宋_GB2312" w:eastAsia="仿宋_GB2312"/>
          <w:sz w:val="32"/>
          <w:szCs w:val="32"/>
        </w:rPr>
      </w:pPr>
      <w:r w:rsidRPr="00842B46">
        <w:rPr>
          <w:rFonts w:ascii="仿宋_GB2312" w:eastAsia="仿宋_GB2312" w:hint="eastAsia"/>
          <w:sz w:val="32"/>
          <w:szCs w:val="32"/>
        </w:rPr>
        <w:t>申请人须于</w:t>
      </w:r>
      <w:r w:rsidR="00842B46" w:rsidRPr="009F2079">
        <w:rPr>
          <w:rFonts w:ascii="仿宋_GB2312" w:eastAsia="仿宋_GB2312" w:hint="eastAsia"/>
          <w:sz w:val="32"/>
          <w:szCs w:val="32"/>
        </w:rPr>
        <w:t>2019</w:t>
      </w:r>
      <w:r w:rsidRPr="009F2079">
        <w:rPr>
          <w:rFonts w:ascii="仿宋_GB2312" w:eastAsia="仿宋_GB2312" w:hint="eastAsia"/>
          <w:sz w:val="32"/>
          <w:szCs w:val="32"/>
        </w:rPr>
        <w:t>年9月20日前</w:t>
      </w:r>
      <w:r w:rsidRPr="00842B46">
        <w:rPr>
          <w:rFonts w:ascii="仿宋_GB2312" w:eastAsia="仿宋_GB2312" w:hint="eastAsia"/>
          <w:sz w:val="32"/>
          <w:szCs w:val="32"/>
        </w:rPr>
        <w:t>登录中国学位与研究生教育信息网</w:t>
      </w:r>
      <w:r w:rsidR="009F712A">
        <w:rPr>
          <w:rFonts w:ascii="仿宋_GB2312" w:eastAsia="仿宋_GB2312" w:hint="eastAsia"/>
          <w:sz w:val="32"/>
          <w:szCs w:val="32"/>
        </w:rPr>
        <w:t>同力统考</w:t>
      </w:r>
      <w:proofErr w:type="gramStart"/>
      <w:r w:rsidR="009F712A">
        <w:rPr>
          <w:rFonts w:ascii="仿宋_GB2312" w:eastAsia="仿宋_GB2312" w:hint="eastAsia"/>
          <w:sz w:val="32"/>
          <w:szCs w:val="32"/>
        </w:rPr>
        <w:t>版块</w:t>
      </w:r>
      <w:proofErr w:type="gramEnd"/>
      <w:r w:rsidR="009F712A">
        <w:rPr>
          <w:rFonts w:ascii="仿宋_GB2312" w:eastAsia="仿宋_GB2312" w:hint="eastAsia"/>
          <w:sz w:val="32"/>
          <w:szCs w:val="32"/>
        </w:rPr>
        <w:t>“全国同等学力人员申请硕士学位管理工作信息平台”</w:t>
      </w:r>
      <w:r w:rsidR="009F712A" w:rsidRPr="00842B46">
        <w:rPr>
          <w:rFonts w:ascii="仿宋_GB2312" w:eastAsia="仿宋_GB2312" w:hint="eastAsia"/>
          <w:sz w:val="32"/>
          <w:szCs w:val="32"/>
        </w:rPr>
        <w:t>（</w:t>
      </w:r>
      <w:r w:rsidR="009F712A" w:rsidRPr="00EF5F74">
        <w:rPr>
          <w:rFonts w:ascii="仿宋_GB2312" w:eastAsia="仿宋_GB2312"/>
          <w:sz w:val="32"/>
          <w:szCs w:val="32"/>
        </w:rPr>
        <w:t>http://www.chinadegrees.cn/tdxlsqxt/login.shtml?action=forwardIndex</w:t>
      </w:r>
      <w:r w:rsidR="009F712A" w:rsidRPr="00842B46">
        <w:rPr>
          <w:rFonts w:ascii="仿宋_GB2312" w:eastAsia="仿宋_GB2312" w:hint="eastAsia"/>
          <w:sz w:val="32"/>
          <w:szCs w:val="32"/>
        </w:rPr>
        <w:t>）</w:t>
      </w:r>
      <w:r w:rsidR="009F712A">
        <w:rPr>
          <w:rFonts w:ascii="仿宋_GB2312" w:eastAsia="仿宋_GB2312" w:hint="eastAsia"/>
          <w:sz w:val="32"/>
          <w:szCs w:val="32"/>
        </w:rPr>
        <w:t>进行注册。</w:t>
      </w:r>
      <w:r w:rsidRPr="00842B46">
        <w:rPr>
          <w:rFonts w:ascii="仿宋_GB2312" w:eastAsia="仿宋_GB2312" w:hint="eastAsia"/>
          <w:sz w:val="32"/>
          <w:szCs w:val="32"/>
        </w:rPr>
        <w:t>申请人注册成功后须登录进入系统。请务必按照网站要求，上</w:t>
      </w:r>
      <w:proofErr w:type="gramStart"/>
      <w:r w:rsidRPr="00842B46">
        <w:rPr>
          <w:rFonts w:ascii="仿宋_GB2312" w:eastAsia="仿宋_GB2312" w:hint="eastAsia"/>
          <w:sz w:val="32"/>
          <w:szCs w:val="32"/>
        </w:rPr>
        <w:t>传标准</w:t>
      </w:r>
      <w:proofErr w:type="gramEnd"/>
      <w:r w:rsidRPr="00842B46">
        <w:rPr>
          <w:rFonts w:ascii="仿宋_GB2312" w:eastAsia="仿宋_GB2312" w:hint="eastAsia"/>
          <w:sz w:val="32"/>
          <w:szCs w:val="32"/>
        </w:rPr>
        <w:t>的</w:t>
      </w:r>
      <w:r w:rsidRPr="0090476D">
        <w:rPr>
          <w:rFonts w:ascii="仿宋_GB2312" w:eastAsia="仿宋_GB2312" w:hint="eastAsia"/>
          <w:b/>
          <w:sz w:val="32"/>
          <w:szCs w:val="32"/>
        </w:rPr>
        <w:t>蓝底照片</w:t>
      </w:r>
      <w:r w:rsidRPr="00842B46">
        <w:rPr>
          <w:rFonts w:ascii="仿宋_GB2312" w:eastAsia="仿宋_GB2312" w:hint="eastAsia"/>
          <w:sz w:val="32"/>
          <w:szCs w:val="32"/>
        </w:rPr>
        <w:t>，完善个人信息，填写学位申请（注意：在“学位授予单位”一栏中选择青岛大学，在“学科门类”中选择申请专业，例如：医学类学生应选择“医学”或“专业学位”），最后提交学位申请并确认。具体步骤请参阅网站“同等学力申硕学员在中</w:t>
      </w:r>
      <w:r w:rsidRPr="00842B46">
        <w:rPr>
          <w:rFonts w:ascii="仿宋_GB2312" w:eastAsia="仿宋_GB2312" w:hint="eastAsia"/>
          <w:sz w:val="32"/>
          <w:szCs w:val="32"/>
        </w:rPr>
        <w:lastRenderedPageBreak/>
        <w:t>国学位网信息填报说明”。</w:t>
      </w:r>
    </w:p>
    <w:p w:rsidR="00242399" w:rsidRPr="00D359E1" w:rsidRDefault="00242399" w:rsidP="00D359E1">
      <w:pPr>
        <w:ind w:firstLineChars="200" w:firstLine="643"/>
        <w:rPr>
          <w:rFonts w:ascii="楷体" w:eastAsia="楷体" w:hAnsi="楷体"/>
          <w:b/>
          <w:sz w:val="32"/>
          <w:szCs w:val="32"/>
        </w:rPr>
      </w:pPr>
      <w:r w:rsidRPr="00D359E1">
        <w:rPr>
          <w:rFonts w:ascii="楷体" w:eastAsia="楷体" w:hAnsi="楷体" w:hint="eastAsia"/>
          <w:b/>
          <w:sz w:val="32"/>
          <w:szCs w:val="32"/>
        </w:rPr>
        <w:t>（二）现场资格审查</w:t>
      </w:r>
    </w:p>
    <w:p w:rsidR="007F4DED" w:rsidRDefault="00242399" w:rsidP="00842B46">
      <w:pPr>
        <w:ind w:firstLineChars="200" w:firstLine="640"/>
        <w:rPr>
          <w:rFonts w:ascii="仿宋_GB2312" w:eastAsia="仿宋_GB2312"/>
          <w:sz w:val="32"/>
          <w:szCs w:val="32"/>
        </w:rPr>
      </w:pPr>
      <w:r w:rsidRPr="00842B46">
        <w:rPr>
          <w:rFonts w:ascii="仿宋_GB2312" w:eastAsia="仿宋_GB2312" w:hint="eastAsia"/>
          <w:sz w:val="32"/>
          <w:szCs w:val="32"/>
        </w:rPr>
        <w:t>申请人请于</w:t>
      </w:r>
      <w:r w:rsidR="00842B46" w:rsidRPr="009F2079">
        <w:rPr>
          <w:rFonts w:ascii="仿宋_GB2312" w:eastAsia="仿宋_GB2312" w:hint="eastAsia"/>
          <w:sz w:val="32"/>
          <w:szCs w:val="32"/>
        </w:rPr>
        <w:t>2019</w:t>
      </w:r>
      <w:r w:rsidRPr="009F2079">
        <w:rPr>
          <w:rFonts w:ascii="仿宋_GB2312" w:eastAsia="仿宋_GB2312" w:hint="eastAsia"/>
          <w:sz w:val="32"/>
          <w:szCs w:val="32"/>
        </w:rPr>
        <w:t>年9月20日前</w:t>
      </w:r>
      <w:r w:rsidRPr="00842B46">
        <w:rPr>
          <w:rFonts w:ascii="仿宋_GB2312" w:eastAsia="仿宋_GB2312" w:hint="eastAsia"/>
          <w:sz w:val="32"/>
          <w:szCs w:val="32"/>
        </w:rPr>
        <w:t>与申请专业所在学院</w:t>
      </w:r>
      <w:r w:rsidR="00CF4989">
        <w:rPr>
          <w:rFonts w:ascii="仿宋_GB2312" w:eastAsia="仿宋_GB2312" w:hint="eastAsia"/>
          <w:sz w:val="32"/>
          <w:szCs w:val="32"/>
        </w:rPr>
        <w:t>负责老师</w:t>
      </w:r>
      <w:r w:rsidRPr="00842B46">
        <w:rPr>
          <w:rFonts w:ascii="仿宋_GB2312" w:eastAsia="仿宋_GB2312" w:hint="eastAsia"/>
          <w:sz w:val="32"/>
          <w:szCs w:val="32"/>
        </w:rPr>
        <w:t>联系</w:t>
      </w:r>
      <w:r w:rsidR="007F4DED">
        <w:rPr>
          <w:rFonts w:ascii="仿宋_GB2312" w:eastAsia="仿宋_GB2312" w:hint="eastAsia"/>
          <w:sz w:val="32"/>
          <w:szCs w:val="32"/>
        </w:rPr>
        <w:t>并</w:t>
      </w:r>
      <w:r w:rsidRPr="00842B46">
        <w:rPr>
          <w:rFonts w:ascii="仿宋_GB2312" w:eastAsia="仿宋_GB2312" w:hint="eastAsia"/>
          <w:sz w:val="32"/>
          <w:szCs w:val="32"/>
        </w:rPr>
        <w:t>提交</w:t>
      </w:r>
      <w:r w:rsidR="007F4DED">
        <w:rPr>
          <w:rFonts w:ascii="仿宋_GB2312" w:eastAsia="仿宋_GB2312" w:hint="eastAsia"/>
          <w:sz w:val="32"/>
          <w:szCs w:val="32"/>
        </w:rPr>
        <w:t>相关</w:t>
      </w:r>
      <w:r w:rsidR="007F4DED" w:rsidRPr="00842B46">
        <w:rPr>
          <w:rFonts w:ascii="仿宋_GB2312" w:eastAsia="仿宋_GB2312" w:hint="eastAsia"/>
          <w:sz w:val="32"/>
          <w:szCs w:val="32"/>
        </w:rPr>
        <w:t>报名</w:t>
      </w:r>
      <w:r w:rsidRPr="00842B46">
        <w:rPr>
          <w:rFonts w:ascii="仿宋_GB2312" w:eastAsia="仿宋_GB2312" w:hint="eastAsia"/>
          <w:sz w:val="32"/>
          <w:szCs w:val="32"/>
        </w:rPr>
        <w:t>材料，</w:t>
      </w:r>
      <w:r w:rsidRPr="009F2079">
        <w:rPr>
          <w:rFonts w:ascii="仿宋_GB2312" w:eastAsia="仿宋_GB2312" w:hint="eastAsia"/>
          <w:sz w:val="32"/>
          <w:szCs w:val="32"/>
        </w:rPr>
        <w:t>按照青岛大学研究生院统一</w:t>
      </w:r>
      <w:r w:rsidR="007F4DED" w:rsidRPr="009F2079">
        <w:rPr>
          <w:rFonts w:ascii="仿宋_GB2312" w:eastAsia="仿宋_GB2312" w:hint="eastAsia"/>
          <w:sz w:val="32"/>
          <w:szCs w:val="32"/>
        </w:rPr>
        <w:t>要求</w:t>
      </w:r>
      <w:r w:rsidRPr="009F2079">
        <w:rPr>
          <w:rFonts w:ascii="仿宋_GB2312" w:eastAsia="仿宋_GB2312" w:hint="eastAsia"/>
          <w:sz w:val="32"/>
          <w:szCs w:val="32"/>
        </w:rPr>
        <w:t>进行现场资格审查确认，具体时间、地点以青岛大学研究生招生信息网通知为准</w:t>
      </w:r>
      <w:r w:rsidRPr="00842B46">
        <w:rPr>
          <w:rFonts w:ascii="仿宋_GB2312" w:eastAsia="仿宋_GB2312" w:hint="eastAsia"/>
          <w:sz w:val="32"/>
          <w:szCs w:val="32"/>
        </w:rPr>
        <w:t>。</w:t>
      </w:r>
    </w:p>
    <w:p w:rsidR="00242399" w:rsidRPr="00842B46" w:rsidRDefault="00242399" w:rsidP="00842B46">
      <w:pPr>
        <w:ind w:firstLineChars="200" w:firstLine="640"/>
        <w:rPr>
          <w:rFonts w:ascii="仿宋_GB2312" w:eastAsia="仿宋_GB2312"/>
          <w:sz w:val="32"/>
          <w:szCs w:val="32"/>
        </w:rPr>
      </w:pPr>
      <w:r w:rsidRPr="00842B46">
        <w:rPr>
          <w:rFonts w:ascii="仿宋_GB2312" w:eastAsia="仿宋_GB2312" w:hint="eastAsia"/>
          <w:sz w:val="32"/>
          <w:szCs w:val="32"/>
        </w:rPr>
        <w:t>现场资格审查须</w:t>
      </w:r>
      <w:r w:rsidR="007F4DED">
        <w:rPr>
          <w:rFonts w:ascii="仿宋_GB2312" w:eastAsia="仿宋_GB2312" w:hint="eastAsia"/>
          <w:sz w:val="32"/>
          <w:szCs w:val="32"/>
        </w:rPr>
        <w:t>申请人</w:t>
      </w:r>
      <w:r w:rsidRPr="00842B46">
        <w:rPr>
          <w:rFonts w:ascii="仿宋_GB2312" w:eastAsia="仿宋_GB2312" w:hint="eastAsia"/>
          <w:sz w:val="32"/>
          <w:szCs w:val="32"/>
        </w:rPr>
        <w:t>亲自到</w:t>
      </w:r>
      <w:r w:rsidR="007F4DED">
        <w:rPr>
          <w:rFonts w:ascii="仿宋_GB2312" w:eastAsia="仿宋_GB2312" w:hint="eastAsia"/>
          <w:sz w:val="32"/>
          <w:szCs w:val="32"/>
        </w:rPr>
        <w:t>我校指定</w:t>
      </w:r>
      <w:r w:rsidRPr="00842B46">
        <w:rPr>
          <w:rFonts w:ascii="仿宋_GB2312" w:eastAsia="仿宋_GB2312" w:hint="eastAsia"/>
          <w:sz w:val="32"/>
          <w:szCs w:val="32"/>
        </w:rPr>
        <w:t>认证地点</w:t>
      </w:r>
      <w:r w:rsidR="007F4DED" w:rsidRPr="00842B46">
        <w:rPr>
          <w:rFonts w:ascii="仿宋_GB2312" w:eastAsia="仿宋_GB2312" w:hint="eastAsia"/>
          <w:sz w:val="32"/>
          <w:szCs w:val="32"/>
        </w:rPr>
        <w:t>办理</w:t>
      </w:r>
      <w:r w:rsidRPr="00842B46">
        <w:rPr>
          <w:rFonts w:ascii="仿宋_GB2312" w:eastAsia="仿宋_GB2312" w:hint="eastAsia"/>
          <w:sz w:val="32"/>
          <w:szCs w:val="32"/>
        </w:rPr>
        <w:t>，现场确认个人信息，并签署“诚信承诺书”，否则本次申请无效。资格审核通过后，</w:t>
      </w:r>
      <w:r w:rsidR="007F4DED">
        <w:rPr>
          <w:rFonts w:ascii="仿宋_GB2312" w:eastAsia="仿宋_GB2312" w:hint="eastAsia"/>
          <w:sz w:val="32"/>
          <w:szCs w:val="32"/>
        </w:rPr>
        <w:t>必须</w:t>
      </w:r>
      <w:r w:rsidRPr="00842B46">
        <w:rPr>
          <w:rFonts w:ascii="仿宋_GB2312" w:eastAsia="仿宋_GB2312" w:hint="eastAsia"/>
          <w:sz w:val="32"/>
          <w:szCs w:val="32"/>
        </w:rPr>
        <w:t>现场采集图像和指纹信息以备参加外语和学科综合全国统考使用。</w:t>
      </w:r>
    </w:p>
    <w:p w:rsidR="00242399" w:rsidRPr="00842B46" w:rsidRDefault="00242399" w:rsidP="003B38B0">
      <w:pPr>
        <w:ind w:firstLineChars="200" w:firstLine="640"/>
        <w:rPr>
          <w:rFonts w:ascii="仿宋_GB2312" w:eastAsia="仿宋_GB2312"/>
          <w:sz w:val="32"/>
          <w:szCs w:val="32"/>
        </w:rPr>
      </w:pPr>
      <w:r w:rsidRPr="00842B46">
        <w:rPr>
          <w:rFonts w:ascii="仿宋_GB2312" w:eastAsia="仿宋_GB2312" w:hint="eastAsia"/>
          <w:sz w:val="32"/>
          <w:szCs w:val="32"/>
        </w:rPr>
        <w:t>报名时需提交以下材料（复印件均为2份）：</w:t>
      </w:r>
    </w:p>
    <w:p w:rsidR="00242399" w:rsidRPr="00842B46" w:rsidRDefault="00242399" w:rsidP="003B38B0">
      <w:pPr>
        <w:ind w:firstLineChars="200" w:firstLine="640"/>
        <w:rPr>
          <w:rFonts w:ascii="仿宋_GB2312" w:eastAsia="仿宋_GB2312"/>
          <w:sz w:val="32"/>
          <w:szCs w:val="32"/>
        </w:rPr>
      </w:pPr>
      <w:r w:rsidRPr="00842B46">
        <w:rPr>
          <w:rFonts w:ascii="仿宋_GB2312" w:eastAsia="仿宋_GB2312" w:hint="eastAsia"/>
          <w:sz w:val="32"/>
          <w:szCs w:val="32"/>
        </w:rPr>
        <w:t>1.二代身份证、</w:t>
      </w:r>
      <w:r w:rsidR="008F3FAF">
        <w:rPr>
          <w:rFonts w:ascii="仿宋_GB2312" w:eastAsia="仿宋_GB2312" w:hint="eastAsia"/>
          <w:sz w:val="32"/>
          <w:szCs w:val="32"/>
        </w:rPr>
        <w:t>本科</w:t>
      </w:r>
      <w:r w:rsidRPr="00842B46">
        <w:rPr>
          <w:rFonts w:ascii="仿宋_GB2312" w:eastAsia="仿宋_GB2312" w:hint="eastAsia"/>
          <w:sz w:val="32"/>
          <w:szCs w:val="32"/>
        </w:rPr>
        <w:t>毕业证</w:t>
      </w:r>
      <w:r w:rsidR="008F3FAF">
        <w:rPr>
          <w:rFonts w:ascii="仿宋_GB2312" w:eastAsia="仿宋_GB2312" w:hint="eastAsia"/>
          <w:sz w:val="32"/>
          <w:szCs w:val="32"/>
        </w:rPr>
        <w:t>及</w:t>
      </w:r>
      <w:r w:rsidRPr="00842B46">
        <w:rPr>
          <w:rFonts w:ascii="仿宋_GB2312" w:eastAsia="仿宋_GB2312" w:hint="eastAsia"/>
          <w:sz w:val="32"/>
          <w:szCs w:val="32"/>
        </w:rPr>
        <w:t>学位证（3证）的原件和复印件（A4纸复印，并注明“原件与复印件一致且原件真实”</w:t>
      </w:r>
      <w:r w:rsidR="008F3FAF">
        <w:rPr>
          <w:rFonts w:ascii="仿宋_GB2312" w:eastAsia="仿宋_GB2312" w:hint="eastAsia"/>
          <w:sz w:val="32"/>
          <w:szCs w:val="32"/>
        </w:rPr>
        <w:t>，</w:t>
      </w:r>
      <w:r w:rsidRPr="00842B46">
        <w:rPr>
          <w:rFonts w:ascii="仿宋_GB2312" w:eastAsia="仿宋_GB2312" w:hint="eastAsia"/>
          <w:sz w:val="32"/>
          <w:szCs w:val="32"/>
        </w:rPr>
        <w:t>本人签字，单位人事部门盖章确认）；</w:t>
      </w:r>
    </w:p>
    <w:p w:rsidR="00050DD8" w:rsidRDefault="00242399" w:rsidP="003B38B0">
      <w:pPr>
        <w:ind w:firstLineChars="200" w:firstLine="640"/>
        <w:rPr>
          <w:rFonts w:ascii="仿宋_GB2312" w:eastAsia="仿宋_GB2312"/>
          <w:sz w:val="32"/>
          <w:szCs w:val="32"/>
        </w:rPr>
      </w:pPr>
      <w:r w:rsidRPr="00842B46">
        <w:rPr>
          <w:rFonts w:ascii="仿宋_GB2312" w:eastAsia="仿宋_GB2312" w:hint="eastAsia"/>
          <w:sz w:val="32"/>
          <w:szCs w:val="32"/>
        </w:rPr>
        <w:t>2.学位证明</w:t>
      </w:r>
      <w:r w:rsidR="00B25AEE">
        <w:rPr>
          <w:rFonts w:ascii="仿宋_GB2312" w:eastAsia="仿宋_GB2312" w:hint="eastAsia"/>
          <w:sz w:val="32"/>
          <w:szCs w:val="32"/>
        </w:rPr>
        <w:t>和</w:t>
      </w:r>
      <w:r w:rsidR="00B25AEE" w:rsidRPr="00842B46">
        <w:rPr>
          <w:rFonts w:ascii="仿宋_GB2312" w:eastAsia="仿宋_GB2312" w:hint="eastAsia"/>
          <w:sz w:val="32"/>
          <w:szCs w:val="32"/>
        </w:rPr>
        <w:t>学历</w:t>
      </w:r>
      <w:r w:rsidR="00B25AEE">
        <w:rPr>
          <w:rFonts w:ascii="仿宋_GB2312" w:eastAsia="仿宋_GB2312" w:hint="eastAsia"/>
          <w:sz w:val="32"/>
          <w:szCs w:val="32"/>
        </w:rPr>
        <w:t>证明</w:t>
      </w:r>
    </w:p>
    <w:p w:rsidR="006F66D4" w:rsidRDefault="00050DD8" w:rsidP="003B38B0">
      <w:pPr>
        <w:ind w:firstLineChars="200" w:firstLine="640"/>
        <w:rPr>
          <w:rFonts w:ascii="仿宋_GB2312" w:eastAsia="仿宋_GB2312"/>
          <w:sz w:val="32"/>
          <w:szCs w:val="32"/>
        </w:rPr>
      </w:pPr>
      <w:r>
        <w:rPr>
          <w:rFonts w:ascii="仿宋_GB2312" w:eastAsia="仿宋_GB2312" w:hint="eastAsia"/>
          <w:sz w:val="32"/>
          <w:szCs w:val="32"/>
        </w:rPr>
        <w:t>申请人必须同时出具</w:t>
      </w:r>
      <w:r w:rsidR="00D76B41">
        <w:rPr>
          <w:rFonts w:ascii="仿宋_GB2312" w:eastAsia="仿宋_GB2312" w:hint="eastAsia"/>
          <w:sz w:val="32"/>
          <w:szCs w:val="32"/>
        </w:rPr>
        <w:t>学位证明</w:t>
      </w:r>
      <w:r>
        <w:rPr>
          <w:rFonts w:ascii="仿宋_GB2312" w:eastAsia="仿宋_GB2312" w:hint="eastAsia"/>
          <w:sz w:val="32"/>
          <w:szCs w:val="32"/>
        </w:rPr>
        <w:t>和</w:t>
      </w:r>
      <w:r w:rsidR="00D76B41">
        <w:rPr>
          <w:rFonts w:ascii="仿宋_GB2312" w:eastAsia="仿宋_GB2312" w:hint="eastAsia"/>
          <w:sz w:val="32"/>
          <w:szCs w:val="32"/>
        </w:rPr>
        <w:t>学历证明</w:t>
      </w:r>
      <w:r>
        <w:rPr>
          <w:rFonts w:ascii="仿宋_GB2312" w:eastAsia="仿宋_GB2312" w:hint="eastAsia"/>
          <w:sz w:val="32"/>
          <w:szCs w:val="32"/>
        </w:rPr>
        <w:t>。学士</w:t>
      </w:r>
      <w:r w:rsidR="00242399" w:rsidRPr="00842B46">
        <w:rPr>
          <w:rFonts w:ascii="仿宋_GB2312" w:eastAsia="仿宋_GB2312" w:hint="eastAsia"/>
          <w:sz w:val="32"/>
          <w:szCs w:val="32"/>
        </w:rPr>
        <w:t>学位证明</w:t>
      </w:r>
      <w:r w:rsidR="00242399" w:rsidRPr="00031575">
        <w:rPr>
          <w:rFonts w:ascii="仿宋_GB2312" w:eastAsia="仿宋_GB2312" w:hint="eastAsia"/>
          <w:sz w:val="32"/>
          <w:szCs w:val="32"/>
        </w:rPr>
        <w:t>获取方式</w:t>
      </w:r>
      <w:r w:rsidRPr="00031575">
        <w:rPr>
          <w:rFonts w:ascii="仿宋_GB2312" w:eastAsia="仿宋_GB2312" w:hint="eastAsia"/>
          <w:sz w:val="32"/>
          <w:szCs w:val="32"/>
        </w:rPr>
        <w:t>有</w:t>
      </w:r>
      <w:r w:rsidR="001B187A" w:rsidRPr="00031575">
        <w:rPr>
          <w:rFonts w:ascii="仿宋_GB2312" w:eastAsia="仿宋_GB2312" w:hint="eastAsia"/>
          <w:sz w:val="32"/>
          <w:szCs w:val="32"/>
        </w:rPr>
        <w:t>4</w:t>
      </w:r>
      <w:r w:rsidRPr="00031575">
        <w:rPr>
          <w:rFonts w:ascii="仿宋_GB2312" w:eastAsia="仿宋_GB2312" w:hint="eastAsia"/>
          <w:sz w:val="32"/>
          <w:szCs w:val="32"/>
        </w:rPr>
        <w:t>种</w:t>
      </w:r>
      <w:r w:rsidR="009F7933" w:rsidRPr="00031575">
        <w:rPr>
          <w:rFonts w:ascii="仿宋_GB2312" w:eastAsia="仿宋_GB2312" w:hint="eastAsia"/>
          <w:sz w:val="32"/>
          <w:szCs w:val="32"/>
        </w:rPr>
        <w:t>，可任选其一</w:t>
      </w:r>
      <w:r w:rsidRPr="00031575">
        <w:rPr>
          <w:rFonts w:ascii="仿宋_GB2312" w:eastAsia="仿宋_GB2312" w:hint="eastAsia"/>
          <w:sz w:val="32"/>
          <w:szCs w:val="32"/>
        </w:rPr>
        <w:t>：</w:t>
      </w:r>
      <w:r w:rsidR="00242399" w:rsidRPr="00842B46">
        <w:rPr>
          <w:rFonts w:ascii="仿宋_GB2312" w:eastAsia="仿宋_GB2312" w:hint="eastAsia"/>
          <w:sz w:val="32"/>
          <w:szCs w:val="32"/>
        </w:rPr>
        <w:t>①</w:t>
      </w:r>
      <w:r w:rsidR="002D2C62" w:rsidRPr="002D2C62">
        <w:rPr>
          <w:rFonts w:ascii="仿宋_GB2312" w:eastAsia="仿宋_GB2312" w:hint="eastAsia"/>
          <w:sz w:val="32"/>
          <w:szCs w:val="32"/>
        </w:rPr>
        <w:t>登录中国学位与研究生教育信息网（http://www.chinadegrees.cn/）</w:t>
      </w:r>
      <w:r w:rsidR="002D2C62">
        <w:rPr>
          <w:rFonts w:ascii="仿宋_GB2312" w:eastAsia="仿宋_GB2312" w:hint="eastAsia"/>
          <w:sz w:val="32"/>
          <w:szCs w:val="32"/>
        </w:rPr>
        <w:t>,“</w:t>
      </w:r>
      <w:r w:rsidR="002D2C62" w:rsidRPr="002D2C62">
        <w:rPr>
          <w:rFonts w:ascii="仿宋_GB2312" w:eastAsia="仿宋_GB2312" w:hint="eastAsia"/>
          <w:sz w:val="32"/>
          <w:szCs w:val="32"/>
        </w:rPr>
        <w:t>中国学位认证</w:t>
      </w:r>
      <w:r w:rsidR="002D2C62">
        <w:rPr>
          <w:rFonts w:ascii="仿宋_GB2312" w:eastAsia="仿宋_GB2312" w:hint="eastAsia"/>
          <w:sz w:val="32"/>
          <w:szCs w:val="32"/>
        </w:rPr>
        <w:t>”</w:t>
      </w:r>
      <w:proofErr w:type="gramStart"/>
      <w:r w:rsidR="002D2C62">
        <w:rPr>
          <w:rFonts w:ascii="仿宋_GB2312" w:eastAsia="仿宋_GB2312" w:hint="eastAsia"/>
          <w:sz w:val="32"/>
          <w:szCs w:val="32"/>
        </w:rPr>
        <w:t>版块</w:t>
      </w:r>
      <w:proofErr w:type="gramEnd"/>
      <w:r w:rsidR="002D2C62">
        <w:rPr>
          <w:rFonts w:ascii="仿宋_GB2312" w:eastAsia="仿宋_GB2312" w:hint="eastAsia"/>
          <w:sz w:val="32"/>
          <w:szCs w:val="32"/>
        </w:rPr>
        <w:t>进行</w:t>
      </w:r>
      <w:r w:rsidR="002D2C62" w:rsidRPr="002D2C62">
        <w:rPr>
          <w:rFonts w:ascii="仿宋_GB2312" w:eastAsia="仿宋_GB2312" w:hint="eastAsia"/>
          <w:sz w:val="32"/>
          <w:szCs w:val="32"/>
        </w:rPr>
        <w:t>学位认证，提供</w:t>
      </w:r>
      <w:r w:rsidR="00F84E73">
        <w:rPr>
          <w:rFonts w:ascii="仿宋_GB2312" w:eastAsia="仿宋_GB2312" w:hint="eastAsia"/>
          <w:sz w:val="32"/>
          <w:szCs w:val="32"/>
        </w:rPr>
        <w:t>书面</w:t>
      </w:r>
      <w:r w:rsidR="002D2C62" w:rsidRPr="002D2C62">
        <w:rPr>
          <w:rFonts w:ascii="仿宋_GB2312" w:eastAsia="仿宋_GB2312" w:hint="eastAsia"/>
          <w:sz w:val="32"/>
          <w:szCs w:val="32"/>
        </w:rPr>
        <w:t>认证报告。</w:t>
      </w:r>
      <w:r w:rsidR="002D2C62" w:rsidRPr="00842B46">
        <w:rPr>
          <w:rFonts w:ascii="仿宋_GB2312" w:eastAsia="仿宋_GB2312" w:hint="eastAsia"/>
          <w:sz w:val="32"/>
          <w:szCs w:val="32"/>
        </w:rPr>
        <w:t>②</w:t>
      </w:r>
      <w:r w:rsidR="00242399" w:rsidRPr="00842B46">
        <w:rPr>
          <w:rFonts w:ascii="仿宋_GB2312" w:eastAsia="仿宋_GB2312" w:hint="eastAsia"/>
          <w:sz w:val="32"/>
          <w:szCs w:val="32"/>
        </w:rPr>
        <w:t>从个人档案中复印授予学士学位证明并加盖档案所在部门公章；</w:t>
      </w:r>
      <w:r w:rsidR="002D2C62" w:rsidRPr="00842B46">
        <w:rPr>
          <w:rFonts w:ascii="仿宋_GB2312" w:eastAsia="仿宋_GB2312" w:hint="eastAsia"/>
          <w:sz w:val="32"/>
          <w:szCs w:val="32"/>
        </w:rPr>
        <w:t>③</w:t>
      </w:r>
      <w:r w:rsidR="00242399" w:rsidRPr="00842B46">
        <w:rPr>
          <w:rFonts w:ascii="仿宋_GB2312" w:eastAsia="仿宋_GB2312" w:hint="eastAsia"/>
          <w:sz w:val="32"/>
          <w:szCs w:val="32"/>
        </w:rPr>
        <w:t>回原毕业学校教务处或档案馆开具学士学位证明并加盖该部门公章（格式由毕业学校自拟）；</w:t>
      </w:r>
      <w:r w:rsidR="002D2C62">
        <w:rPr>
          <w:rFonts w:ascii="仿宋_GB2312" w:eastAsia="仿宋_GB2312"/>
          <w:sz w:val="32"/>
          <w:szCs w:val="32"/>
        </w:rPr>
        <w:fldChar w:fldCharType="begin"/>
      </w:r>
      <w:r w:rsidR="002D2C62">
        <w:rPr>
          <w:rFonts w:ascii="仿宋_GB2312" w:eastAsia="仿宋_GB2312"/>
          <w:sz w:val="32"/>
          <w:szCs w:val="32"/>
        </w:rPr>
        <w:instrText xml:space="preserve"> </w:instrText>
      </w:r>
      <w:r w:rsidR="002D2C62">
        <w:rPr>
          <w:rFonts w:ascii="仿宋_GB2312" w:eastAsia="仿宋_GB2312" w:hint="eastAsia"/>
          <w:sz w:val="32"/>
          <w:szCs w:val="32"/>
        </w:rPr>
        <w:instrText>eq \o\ac(</w:instrText>
      </w:r>
      <w:r w:rsidR="002D2C62" w:rsidRPr="002D2C62">
        <w:rPr>
          <w:rFonts w:ascii="仿宋_GB2312" w:eastAsia="仿宋_GB2312" w:hint="eastAsia"/>
          <w:sz w:val="32"/>
          <w:szCs w:val="32"/>
        </w:rPr>
        <w:instrText>○</w:instrText>
      </w:r>
      <w:r w:rsidR="002D2C62">
        <w:rPr>
          <w:rFonts w:ascii="仿宋_GB2312" w:eastAsia="仿宋_GB2312" w:hint="eastAsia"/>
          <w:sz w:val="32"/>
          <w:szCs w:val="32"/>
        </w:rPr>
        <w:instrText>,4)</w:instrText>
      </w:r>
      <w:r w:rsidR="002D2C62">
        <w:rPr>
          <w:rFonts w:ascii="仿宋_GB2312" w:eastAsia="仿宋_GB2312"/>
          <w:sz w:val="32"/>
          <w:szCs w:val="32"/>
        </w:rPr>
        <w:fldChar w:fldCharType="end"/>
      </w:r>
      <w:r w:rsidR="00242399" w:rsidRPr="00842B46">
        <w:rPr>
          <w:rFonts w:ascii="仿宋_GB2312" w:eastAsia="仿宋_GB2312" w:hint="eastAsia"/>
          <w:sz w:val="32"/>
          <w:szCs w:val="32"/>
        </w:rPr>
        <w:t>将</w:t>
      </w:r>
      <w:r w:rsidR="009F7933">
        <w:rPr>
          <w:rFonts w:ascii="仿宋_GB2312" w:eastAsia="仿宋_GB2312" w:hint="eastAsia"/>
          <w:sz w:val="32"/>
          <w:szCs w:val="32"/>
        </w:rPr>
        <w:t>学位</w:t>
      </w:r>
      <w:r w:rsidR="00242399" w:rsidRPr="00842B46">
        <w:rPr>
          <w:rFonts w:ascii="仿宋_GB2312" w:eastAsia="仿宋_GB2312" w:hint="eastAsia"/>
          <w:sz w:val="32"/>
          <w:szCs w:val="32"/>
        </w:rPr>
        <w:t>证书原件复印后</w:t>
      </w:r>
      <w:r w:rsidR="00242399" w:rsidRPr="00842B46">
        <w:rPr>
          <w:rFonts w:ascii="仿宋_GB2312" w:eastAsia="仿宋_GB2312" w:hint="eastAsia"/>
          <w:sz w:val="32"/>
          <w:szCs w:val="32"/>
        </w:rPr>
        <w:lastRenderedPageBreak/>
        <w:t>由原毕业学校教务处或档案馆盖章。</w:t>
      </w:r>
      <w:r w:rsidR="00D76B41">
        <w:rPr>
          <w:rFonts w:ascii="仿宋_GB2312" w:eastAsia="仿宋_GB2312" w:hint="eastAsia"/>
          <w:sz w:val="32"/>
          <w:szCs w:val="32"/>
        </w:rPr>
        <w:t>本科学历证明请</w:t>
      </w:r>
      <w:proofErr w:type="gramStart"/>
      <w:r w:rsidR="00D76B41" w:rsidRPr="00842B46">
        <w:rPr>
          <w:rFonts w:ascii="仿宋_GB2312" w:eastAsia="仿宋_GB2312" w:hint="eastAsia"/>
          <w:sz w:val="32"/>
          <w:szCs w:val="32"/>
        </w:rPr>
        <w:t>登录学</w:t>
      </w:r>
      <w:proofErr w:type="gramEnd"/>
      <w:r w:rsidR="00D76B41" w:rsidRPr="00842B46">
        <w:rPr>
          <w:rFonts w:ascii="仿宋_GB2312" w:eastAsia="仿宋_GB2312" w:hint="eastAsia"/>
          <w:sz w:val="32"/>
          <w:szCs w:val="32"/>
        </w:rPr>
        <w:t>信网</w:t>
      </w:r>
      <w:r w:rsidR="00D76B41">
        <w:rPr>
          <w:rFonts w:ascii="仿宋_GB2312" w:eastAsia="仿宋_GB2312" w:hint="eastAsia"/>
          <w:sz w:val="32"/>
          <w:szCs w:val="32"/>
        </w:rPr>
        <w:t>（</w:t>
      </w:r>
      <w:r w:rsidR="00D76B41" w:rsidRPr="00842B46">
        <w:rPr>
          <w:rFonts w:ascii="仿宋_GB2312" w:eastAsia="仿宋_GB2312" w:hint="eastAsia"/>
          <w:sz w:val="32"/>
          <w:szCs w:val="32"/>
        </w:rPr>
        <w:t>http://www.chsi.com.cn/xlrz</w:t>
      </w:r>
      <w:r w:rsidR="00D76B41">
        <w:rPr>
          <w:rFonts w:ascii="仿宋_GB2312" w:eastAsia="仿宋_GB2312" w:hint="eastAsia"/>
          <w:sz w:val="32"/>
          <w:szCs w:val="32"/>
        </w:rPr>
        <w:t>）进行</w:t>
      </w:r>
      <w:r w:rsidR="00D76B41" w:rsidRPr="00842B46">
        <w:rPr>
          <w:rFonts w:ascii="仿宋_GB2312" w:eastAsia="仿宋_GB2312" w:hint="eastAsia"/>
          <w:sz w:val="32"/>
          <w:szCs w:val="32"/>
        </w:rPr>
        <w:t>认证</w:t>
      </w:r>
      <w:r w:rsidR="00D76B41">
        <w:rPr>
          <w:rFonts w:ascii="仿宋_GB2312" w:eastAsia="仿宋_GB2312" w:hint="eastAsia"/>
          <w:sz w:val="32"/>
          <w:szCs w:val="32"/>
        </w:rPr>
        <w:t>，</w:t>
      </w:r>
      <w:r w:rsidR="00D76B41" w:rsidRPr="00842B46">
        <w:rPr>
          <w:rFonts w:ascii="仿宋_GB2312" w:eastAsia="仿宋_GB2312" w:hint="eastAsia"/>
          <w:sz w:val="32"/>
          <w:szCs w:val="32"/>
        </w:rPr>
        <w:t>并打印《教育部学历证书电子注册备案表》</w:t>
      </w:r>
      <w:r w:rsidR="00D76B41">
        <w:rPr>
          <w:rFonts w:ascii="仿宋_GB2312" w:eastAsia="仿宋_GB2312" w:hint="eastAsia"/>
          <w:sz w:val="32"/>
          <w:szCs w:val="32"/>
        </w:rPr>
        <w:t>；</w:t>
      </w:r>
      <w:r w:rsidR="009F7933">
        <w:rPr>
          <w:rFonts w:ascii="仿宋_GB2312" w:eastAsia="仿宋_GB2312" w:hint="eastAsia"/>
          <w:sz w:val="32"/>
          <w:szCs w:val="32"/>
        </w:rPr>
        <w:t>若申请人因毕业时间较早等原因未</w:t>
      </w:r>
      <w:r w:rsidR="00242399" w:rsidRPr="00842B46">
        <w:rPr>
          <w:rFonts w:ascii="仿宋_GB2312" w:eastAsia="仿宋_GB2312" w:hint="eastAsia"/>
          <w:sz w:val="32"/>
          <w:szCs w:val="32"/>
        </w:rPr>
        <w:t>能</w:t>
      </w:r>
      <w:proofErr w:type="gramStart"/>
      <w:r w:rsidR="00242399" w:rsidRPr="00842B46">
        <w:rPr>
          <w:rFonts w:ascii="仿宋_GB2312" w:eastAsia="仿宋_GB2312" w:hint="eastAsia"/>
          <w:sz w:val="32"/>
          <w:szCs w:val="32"/>
        </w:rPr>
        <w:t>在学信网</w:t>
      </w:r>
      <w:proofErr w:type="gramEnd"/>
      <w:r w:rsidR="00242399" w:rsidRPr="00842B46">
        <w:rPr>
          <w:rFonts w:ascii="仿宋_GB2312" w:eastAsia="仿宋_GB2312" w:hint="eastAsia"/>
          <w:sz w:val="32"/>
          <w:szCs w:val="32"/>
        </w:rPr>
        <w:t>查询到</w:t>
      </w:r>
      <w:r w:rsidR="00D76B41">
        <w:rPr>
          <w:rFonts w:ascii="仿宋_GB2312" w:eastAsia="仿宋_GB2312" w:hint="eastAsia"/>
          <w:sz w:val="32"/>
          <w:szCs w:val="32"/>
        </w:rPr>
        <w:t>学历证明</w:t>
      </w:r>
      <w:r w:rsidR="00242399" w:rsidRPr="00842B46">
        <w:rPr>
          <w:rFonts w:ascii="仿宋_GB2312" w:eastAsia="仿宋_GB2312" w:hint="eastAsia"/>
          <w:sz w:val="32"/>
          <w:szCs w:val="32"/>
        </w:rPr>
        <w:t>，</w:t>
      </w:r>
      <w:r w:rsidR="009F7933">
        <w:rPr>
          <w:rFonts w:ascii="仿宋_GB2312" w:eastAsia="仿宋_GB2312" w:hint="eastAsia"/>
          <w:sz w:val="32"/>
          <w:szCs w:val="32"/>
        </w:rPr>
        <w:t>可参照</w:t>
      </w:r>
      <w:r w:rsidR="00242399" w:rsidRPr="00842B46">
        <w:rPr>
          <w:rFonts w:ascii="仿宋_GB2312" w:eastAsia="仿宋_GB2312" w:hint="eastAsia"/>
          <w:sz w:val="32"/>
          <w:szCs w:val="32"/>
        </w:rPr>
        <w:t>学位证明</w:t>
      </w:r>
      <w:r w:rsidR="009F7933">
        <w:rPr>
          <w:rFonts w:ascii="仿宋_GB2312" w:eastAsia="仿宋_GB2312" w:hint="eastAsia"/>
          <w:sz w:val="32"/>
          <w:szCs w:val="32"/>
        </w:rPr>
        <w:t>获取方式</w:t>
      </w:r>
      <w:r w:rsidR="001C196D">
        <w:rPr>
          <w:rFonts w:ascii="仿宋_GB2312" w:eastAsia="仿宋_GB2312" w:hint="eastAsia"/>
          <w:sz w:val="32"/>
          <w:szCs w:val="32"/>
        </w:rPr>
        <w:t>后3种方法</w:t>
      </w:r>
      <w:r w:rsidR="009F7933">
        <w:rPr>
          <w:rFonts w:ascii="仿宋_GB2312" w:eastAsia="仿宋_GB2312" w:hint="eastAsia"/>
          <w:sz w:val="32"/>
          <w:szCs w:val="32"/>
        </w:rPr>
        <w:t>办理</w:t>
      </w:r>
      <w:r w:rsidR="00242399" w:rsidRPr="00842B46">
        <w:rPr>
          <w:rFonts w:ascii="仿宋_GB2312" w:eastAsia="仿宋_GB2312" w:hint="eastAsia"/>
          <w:sz w:val="32"/>
          <w:szCs w:val="32"/>
        </w:rPr>
        <w:t>学历证明。</w:t>
      </w:r>
    </w:p>
    <w:p w:rsidR="00242399" w:rsidRPr="00842B46" w:rsidRDefault="00242399" w:rsidP="003B38B0">
      <w:pPr>
        <w:ind w:firstLineChars="200" w:firstLine="640"/>
        <w:rPr>
          <w:rFonts w:ascii="仿宋_GB2312" w:eastAsia="仿宋_GB2312"/>
          <w:sz w:val="32"/>
          <w:szCs w:val="32"/>
        </w:rPr>
      </w:pPr>
      <w:r w:rsidRPr="00842B46">
        <w:rPr>
          <w:rFonts w:ascii="仿宋_GB2312" w:eastAsia="仿宋_GB2312" w:hint="eastAsia"/>
          <w:sz w:val="32"/>
          <w:szCs w:val="32"/>
        </w:rPr>
        <w:t>持军队院校学位证书者，须提供教育部学位与研究生教育</w:t>
      </w:r>
      <w:r w:rsidR="006F66D4">
        <w:rPr>
          <w:rFonts w:ascii="仿宋_GB2312" w:eastAsia="仿宋_GB2312" w:hint="eastAsia"/>
          <w:sz w:val="32"/>
          <w:szCs w:val="32"/>
        </w:rPr>
        <w:t>信息网</w:t>
      </w:r>
      <w:r w:rsidRPr="00842B46">
        <w:rPr>
          <w:rFonts w:ascii="仿宋_GB2312" w:eastAsia="仿宋_GB2312" w:hint="eastAsia"/>
          <w:sz w:val="32"/>
          <w:szCs w:val="32"/>
        </w:rPr>
        <w:t>出具的学位认证报告原件（</w:t>
      </w:r>
      <w:r w:rsidR="009F7933" w:rsidRPr="009F7933">
        <w:rPr>
          <w:rFonts w:ascii="仿宋_GB2312" w:eastAsia="仿宋_GB2312"/>
          <w:sz w:val="32"/>
          <w:szCs w:val="32"/>
        </w:rPr>
        <w:t>https://www.chinadegrees.cn/cqva/gateway.html</w:t>
      </w:r>
      <w:r w:rsidRPr="00842B46">
        <w:rPr>
          <w:rFonts w:ascii="仿宋_GB2312" w:eastAsia="仿宋_GB2312" w:hint="eastAsia"/>
          <w:sz w:val="32"/>
          <w:szCs w:val="32"/>
        </w:rPr>
        <w:t>）。持国</w:t>
      </w:r>
      <w:r w:rsidR="006F66D4">
        <w:rPr>
          <w:rFonts w:ascii="仿宋_GB2312" w:eastAsia="仿宋_GB2312" w:hint="eastAsia"/>
          <w:sz w:val="32"/>
          <w:szCs w:val="32"/>
        </w:rPr>
        <w:t>（</w:t>
      </w:r>
      <w:r w:rsidR="006F66D4" w:rsidRPr="00842B46">
        <w:rPr>
          <w:rFonts w:ascii="仿宋_GB2312" w:eastAsia="仿宋_GB2312" w:hint="eastAsia"/>
          <w:sz w:val="32"/>
          <w:szCs w:val="32"/>
        </w:rPr>
        <w:t>境</w:t>
      </w:r>
      <w:r w:rsidR="006F66D4">
        <w:rPr>
          <w:rFonts w:ascii="仿宋_GB2312" w:eastAsia="仿宋_GB2312" w:hint="eastAsia"/>
          <w:sz w:val="32"/>
          <w:szCs w:val="32"/>
        </w:rPr>
        <w:t>）</w:t>
      </w:r>
      <w:r w:rsidRPr="00842B46">
        <w:rPr>
          <w:rFonts w:ascii="仿宋_GB2312" w:eastAsia="仿宋_GB2312" w:hint="eastAsia"/>
          <w:sz w:val="32"/>
          <w:szCs w:val="32"/>
        </w:rPr>
        <w:t>外学位证书者，须提供</w:t>
      </w:r>
      <w:r w:rsidR="006F66D4">
        <w:rPr>
          <w:rFonts w:ascii="仿宋_GB2312" w:eastAsia="仿宋_GB2312" w:hint="eastAsia"/>
          <w:sz w:val="32"/>
          <w:szCs w:val="32"/>
        </w:rPr>
        <w:t>教育部</w:t>
      </w:r>
      <w:r w:rsidRPr="00842B46">
        <w:rPr>
          <w:rFonts w:ascii="仿宋_GB2312" w:eastAsia="仿宋_GB2312" w:hint="eastAsia"/>
          <w:sz w:val="32"/>
          <w:szCs w:val="32"/>
        </w:rPr>
        <w:t>留学服务中心http://renzheng.cscse.edu.cn（国外）或http://renzheng-gat.cscse.edu.cn（港澳台）出具的认证报告原件。以上认证步骤用时较长，请务必提前办理；</w:t>
      </w:r>
    </w:p>
    <w:p w:rsidR="00242399" w:rsidRPr="00842B46" w:rsidRDefault="00242399" w:rsidP="003B38B0">
      <w:pPr>
        <w:ind w:firstLineChars="200" w:firstLine="640"/>
        <w:rPr>
          <w:rFonts w:ascii="仿宋_GB2312" w:eastAsia="仿宋_GB2312"/>
          <w:sz w:val="32"/>
          <w:szCs w:val="32"/>
        </w:rPr>
      </w:pPr>
      <w:r w:rsidRPr="00842B46">
        <w:rPr>
          <w:rFonts w:ascii="仿宋_GB2312" w:eastAsia="仿宋_GB2312" w:hint="eastAsia"/>
          <w:sz w:val="32"/>
          <w:szCs w:val="32"/>
        </w:rPr>
        <w:t>3.与同等学力信息平台上传电</w:t>
      </w:r>
      <w:proofErr w:type="gramStart"/>
      <w:r w:rsidRPr="00842B46">
        <w:rPr>
          <w:rFonts w:ascii="仿宋_GB2312" w:eastAsia="仿宋_GB2312" w:hint="eastAsia"/>
          <w:sz w:val="32"/>
          <w:szCs w:val="32"/>
        </w:rPr>
        <w:t>子照片</w:t>
      </w:r>
      <w:proofErr w:type="gramEnd"/>
      <w:r w:rsidRPr="00842B46">
        <w:rPr>
          <w:rFonts w:ascii="仿宋_GB2312" w:eastAsia="仿宋_GB2312" w:hint="eastAsia"/>
          <w:sz w:val="32"/>
          <w:szCs w:val="32"/>
        </w:rPr>
        <w:t>的同底版一寸、二寸彩照各1版（一寸5张、二寸3张交申请学院）；</w:t>
      </w:r>
    </w:p>
    <w:p w:rsidR="00242399" w:rsidRPr="00842B46" w:rsidRDefault="00242399" w:rsidP="003B38B0">
      <w:pPr>
        <w:ind w:firstLineChars="200" w:firstLine="640"/>
        <w:rPr>
          <w:rFonts w:ascii="仿宋_GB2312" w:eastAsia="仿宋_GB2312"/>
          <w:sz w:val="32"/>
          <w:szCs w:val="32"/>
        </w:rPr>
      </w:pPr>
      <w:r w:rsidRPr="00842B46">
        <w:rPr>
          <w:rFonts w:ascii="仿宋_GB2312" w:eastAsia="仿宋_GB2312" w:hint="eastAsia"/>
          <w:sz w:val="32"/>
          <w:szCs w:val="32"/>
        </w:rPr>
        <w:t>4.单位负责人签名并加盖单位印章的《青岛大学同等学力人员申请硕士学位学生登记表》3份（见附件2）；</w:t>
      </w:r>
    </w:p>
    <w:p w:rsidR="00242399" w:rsidRPr="00842B46" w:rsidRDefault="00242399" w:rsidP="003B38B0">
      <w:pPr>
        <w:ind w:firstLineChars="200" w:firstLine="640"/>
        <w:rPr>
          <w:rFonts w:ascii="仿宋_GB2312" w:eastAsia="仿宋_GB2312"/>
          <w:sz w:val="32"/>
          <w:szCs w:val="32"/>
        </w:rPr>
      </w:pPr>
      <w:r w:rsidRPr="00842B46">
        <w:rPr>
          <w:rFonts w:ascii="仿宋_GB2312" w:eastAsia="仿宋_GB2312" w:hint="eastAsia"/>
          <w:sz w:val="32"/>
          <w:szCs w:val="32"/>
        </w:rPr>
        <w:t>5.申请临床医学或口腔医学硕士专业学位者需提供住院医师规范化培训一</w:t>
      </w:r>
      <w:r w:rsidRPr="008711B9">
        <w:rPr>
          <w:rFonts w:ascii="仿宋_GB2312" w:eastAsia="仿宋_GB2312" w:hint="eastAsia"/>
          <w:sz w:val="32"/>
          <w:szCs w:val="32"/>
        </w:rPr>
        <w:t>阶段合格证书</w:t>
      </w:r>
      <w:r w:rsidR="001C5584" w:rsidRPr="001C5584">
        <w:rPr>
          <w:rFonts w:ascii="仿宋_GB2312" w:eastAsia="仿宋_GB2312" w:hint="eastAsia"/>
          <w:sz w:val="32"/>
          <w:szCs w:val="32"/>
        </w:rPr>
        <w:t>（省培）或国培合格证书及复印件。</w:t>
      </w:r>
    </w:p>
    <w:p w:rsidR="00242399" w:rsidRPr="00D359E1" w:rsidRDefault="00242399" w:rsidP="003B38B0">
      <w:pPr>
        <w:ind w:firstLineChars="200" w:firstLine="640"/>
        <w:rPr>
          <w:rFonts w:ascii="黑体" w:eastAsia="黑体" w:hAnsi="黑体"/>
          <w:sz w:val="32"/>
          <w:szCs w:val="32"/>
        </w:rPr>
      </w:pPr>
      <w:r w:rsidRPr="00D359E1">
        <w:rPr>
          <w:rFonts w:ascii="黑体" w:eastAsia="黑体" w:hAnsi="黑体" w:hint="eastAsia"/>
          <w:sz w:val="32"/>
          <w:szCs w:val="32"/>
        </w:rPr>
        <w:t>三、收费标准</w:t>
      </w:r>
    </w:p>
    <w:p w:rsidR="00242399" w:rsidRPr="00842B46" w:rsidRDefault="00242399" w:rsidP="003B38B0">
      <w:pPr>
        <w:ind w:firstLineChars="200" w:firstLine="640"/>
        <w:rPr>
          <w:rFonts w:ascii="仿宋_GB2312" w:eastAsia="仿宋_GB2312"/>
          <w:sz w:val="32"/>
          <w:szCs w:val="32"/>
        </w:rPr>
      </w:pPr>
      <w:r w:rsidRPr="00842B46">
        <w:rPr>
          <w:rFonts w:ascii="仿宋_GB2312" w:eastAsia="仿宋_GB2312" w:hint="eastAsia"/>
          <w:sz w:val="32"/>
          <w:szCs w:val="32"/>
        </w:rPr>
        <w:t>学费收取标准依据省物价、财政、教育部门以及学校的审批备案学费标准执行，共计2.4万元。学费可在课程学习</w:t>
      </w:r>
      <w:r w:rsidRPr="00842B46">
        <w:rPr>
          <w:rFonts w:ascii="仿宋_GB2312" w:eastAsia="仿宋_GB2312" w:hint="eastAsia"/>
          <w:sz w:val="32"/>
          <w:szCs w:val="32"/>
        </w:rPr>
        <w:lastRenderedPageBreak/>
        <w:t>注册前和学位论文开题注册前分两次交纳，也可一次交纳，交费时间以青岛大学研究生院统一通知为准。</w:t>
      </w:r>
    </w:p>
    <w:p w:rsidR="00242399" w:rsidRPr="00D359E1" w:rsidRDefault="00242399" w:rsidP="003B38B0">
      <w:pPr>
        <w:ind w:firstLineChars="200" w:firstLine="640"/>
        <w:rPr>
          <w:rFonts w:ascii="黑体" w:eastAsia="黑体" w:hAnsi="黑体"/>
          <w:sz w:val="32"/>
          <w:szCs w:val="32"/>
        </w:rPr>
      </w:pPr>
      <w:r w:rsidRPr="00D359E1">
        <w:rPr>
          <w:rFonts w:ascii="黑体" w:eastAsia="黑体" w:hAnsi="黑体" w:hint="eastAsia"/>
          <w:sz w:val="32"/>
          <w:szCs w:val="32"/>
        </w:rPr>
        <w:t>四、培养管理</w:t>
      </w:r>
    </w:p>
    <w:p w:rsidR="00B25405" w:rsidRDefault="00242399" w:rsidP="00D359E1">
      <w:pPr>
        <w:ind w:firstLineChars="200" w:firstLine="643"/>
        <w:rPr>
          <w:rFonts w:ascii="楷体" w:eastAsia="楷体" w:hAnsi="楷体"/>
          <w:b/>
          <w:sz w:val="32"/>
          <w:szCs w:val="32"/>
        </w:rPr>
      </w:pPr>
      <w:r w:rsidRPr="00D359E1">
        <w:rPr>
          <w:rFonts w:ascii="楷体" w:eastAsia="楷体" w:hAnsi="楷体" w:hint="eastAsia"/>
          <w:b/>
          <w:sz w:val="32"/>
          <w:szCs w:val="32"/>
        </w:rPr>
        <w:t>（一）</w:t>
      </w:r>
      <w:r w:rsidR="00B25405" w:rsidRPr="00B25405">
        <w:rPr>
          <w:rFonts w:ascii="楷体" w:eastAsia="楷体" w:hAnsi="楷体" w:hint="eastAsia"/>
          <w:b/>
          <w:sz w:val="32"/>
          <w:szCs w:val="32"/>
        </w:rPr>
        <w:t>修业年限</w:t>
      </w:r>
    </w:p>
    <w:p w:rsidR="00242399" w:rsidRDefault="00B25405" w:rsidP="00B25405">
      <w:pPr>
        <w:ind w:firstLineChars="200" w:firstLine="640"/>
        <w:rPr>
          <w:rFonts w:ascii="仿宋_GB2312" w:eastAsia="仿宋_GB2312"/>
          <w:sz w:val="32"/>
          <w:szCs w:val="32"/>
        </w:rPr>
      </w:pPr>
      <w:r w:rsidRPr="00D52640">
        <w:rPr>
          <w:rFonts w:ascii="仿宋_GB2312" w:eastAsia="仿宋_GB2312" w:hint="eastAsia"/>
          <w:sz w:val="32"/>
          <w:szCs w:val="32"/>
        </w:rPr>
        <w:t>同等学力申请硕士学位修业年限为3-8年，</w:t>
      </w:r>
      <w:r w:rsidR="00242399" w:rsidRPr="00D52640">
        <w:rPr>
          <w:rFonts w:ascii="仿宋_GB2312" w:eastAsia="仿宋_GB2312" w:hint="eastAsia"/>
          <w:sz w:val="32"/>
          <w:szCs w:val="32"/>
        </w:rPr>
        <w:t>包括课程学习阶段</w:t>
      </w:r>
      <w:r w:rsidRPr="00D52640">
        <w:rPr>
          <w:rFonts w:ascii="仿宋_GB2312" w:eastAsia="仿宋_GB2312" w:hint="eastAsia"/>
          <w:sz w:val="32"/>
          <w:szCs w:val="32"/>
        </w:rPr>
        <w:t>（</w:t>
      </w:r>
      <w:r w:rsidR="008711B9" w:rsidRPr="00D52640">
        <w:rPr>
          <w:rFonts w:ascii="仿宋_GB2312" w:eastAsia="仿宋_GB2312" w:hint="eastAsia"/>
          <w:sz w:val="32"/>
          <w:szCs w:val="32"/>
        </w:rPr>
        <w:t>包括</w:t>
      </w:r>
      <w:r w:rsidRPr="00D52640">
        <w:rPr>
          <w:rFonts w:ascii="仿宋_GB2312" w:eastAsia="仿宋_GB2312" w:hint="eastAsia"/>
          <w:sz w:val="32"/>
          <w:szCs w:val="32"/>
        </w:rPr>
        <w:t>医学学员</w:t>
      </w:r>
      <w:proofErr w:type="gramStart"/>
      <w:r w:rsidR="00242399" w:rsidRPr="00D52640">
        <w:rPr>
          <w:rFonts w:ascii="仿宋_GB2312" w:eastAsia="仿宋_GB2312" w:hint="eastAsia"/>
          <w:sz w:val="32"/>
          <w:szCs w:val="32"/>
        </w:rPr>
        <w:t>入科培养</w:t>
      </w:r>
      <w:proofErr w:type="gramEnd"/>
      <w:r w:rsidR="00242399" w:rsidRPr="00D52640">
        <w:rPr>
          <w:rFonts w:ascii="仿宋_GB2312" w:eastAsia="仿宋_GB2312" w:hint="eastAsia"/>
          <w:sz w:val="32"/>
          <w:szCs w:val="32"/>
        </w:rPr>
        <w:t>阶段</w:t>
      </w:r>
      <w:r w:rsidRPr="00D52640">
        <w:rPr>
          <w:rFonts w:ascii="仿宋_GB2312" w:eastAsia="仿宋_GB2312" w:hint="eastAsia"/>
          <w:sz w:val="32"/>
          <w:szCs w:val="32"/>
        </w:rPr>
        <w:t>）和</w:t>
      </w:r>
      <w:r w:rsidR="00242399" w:rsidRPr="00D52640">
        <w:rPr>
          <w:rFonts w:ascii="仿宋_GB2312" w:eastAsia="仿宋_GB2312" w:hint="eastAsia"/>
          <w:sz w:val="32"/>
          <w:szCs w:val="32"/>
        </w:rPr>
        <w:t>学位申请阶段</w:t>
      </w:r>
      <w:r w:rsidR="00B743EB" w:rsidRPr="00D52640">
        <w:rPr>
          <w:rFonts w:ascii="仿宋_GB2312" w:eastAsia="仿宋_GB2312" w:hint="eastAsia"/>
          <w:sz w:val="32"/>
          <w:szCs w:val="32"/>
        </w:rPr>
        <w:t>。</w:t>
      </w:r>
      <w:r w:rsidR="003C3542" w:rsidRPr="00D52640">
        <w:rPr>
          <w:rFonts w:ascii="仿宋_GB2312" w:eastAsia="仿宋_GB2312" w:hint="eastAsia"/>
          <w:sz w:val="32"/>
          <w:szCs w:val="32"/>
        </w:rPr>
        <w:t>学员</w:t>
      </w:r>
      <w:r w:rsidR="00B743EB" w:rsidRPr="00D52640">
        <w:rPr>
          <w:rFonts w:ascii="仿宋_GB2312" w:eastAsia="仿宋_GB2312" w:hint="eastAsia"/>
          <w:sz w:val="32"/>
          <w:szCs w:val="32"/>
        </w:rPr>
        <w:t>必须</w:t>
      </w:r>
      <w:r w:rsidR="003C3542" w:rsidRPr="00D52640">
        <w:rPr>
          <w:rFonts w:ascii="仿宋_GB2312" w:eastAsia="仿宋_GB2312" w:hint="eastAsia"/>
          <w:sz w:val="32"/>
          <w:szCs w:val="32"/>
        </w:rPr>
        <w:t>在</w:t>
      </w:r>
      <w:r w:rsidR="00242399" w:rsidRPr="00D52640">
        <w:rPr>
          <w:rFonts w:ascii="仿宋_GB2312" w:eastAsia="仿宋_GB2312" w:hint="eastAsia"/>
          <w:sz w:val="32"/>
          <w:szCs w:val="32"/>
        </w:rPr>
        <w:t>8年内完成学业</w:t>
      </w:r>
      <w:r w:rsidR="00B743EB" w:rsidRPr="00D52640">
        <w:rPr>
          <w:rFonts w:ascii="仿宋_GB2312" w:eastAsia="仿宋_GB2312" w:hint="eastAsia"/>
          <w:sz w:val="32"/>
          <w:szCs w:val="32"/>
        </w:rPr>
        <w:t>并申请到硕士学位</w:t>
      </w:r>
      <w:r w:rsidR="003C3542" w:rsidRPr="00D52640">
        <w:rPr>
          <w:rFonts w:ascii="仿宋_GB2312" w:eastAsia="仿宋_GB2312" w:hint="eastAsia"/>
          <w:sz w:val="32"/>
          <w:szCs w:val="32"/>
        </w:rPr>
        <w:t>，</w:t>
      </w:r>
      <w:r w:rsidR="00242399" w:rsidRPr="00D52640">
        <w:rPr>
          <w:rFonts w:ascii="仿宋_GB2312" w:eastAsia="仿宋_GB2312" w:hint="eastAsia"/>
          <w:sz w:val="32"/>
          <w:szCs w:val="32"/>
        </w:rPr>
        <w:t>如在学籍有效期内未能申请到学位，</w:t>
      </w:r>
      <w:r w:rsidR="00B743EB" w:rsidRPr="00D52640">
        <w:rPr>
          <w:rFonts w:ascii="仿宋_GB2312" w:eastAsia="仿宋_GB2312" w:hint="eastAsia"/>
          <w:sz w:val="32"/>
          <w:szCs w:val="32"/>
        </w:rPr>
        <w:t>学员</w:t>
      </w:r>
      <w:r w:rsidR="003C3542" w:rsidRPr="00D52640">
        <w:rPr>
          <w:rFonts w:ascii="仿宋_GB2312" w:eastAsia="仿宋_GB2312" w:hint="eastAsia"/>
          <w:sz w:val="32"/>
          <w:szCs w:val="32"/>
        </w:rPr>
        <w:t>可</w:t>
      </w:r>
      <w:r w:rsidR="00242399" w:rsidRPr="00D52640">
        <w:rPr>
          <w:rFonts w:ascii="仿宋_GB2312" w:eastAsia="仿宋_GB2312" w:hint="eastAsia"/>
          <w:sz w:val="32"/>
          <w:szCs w:val="32"/>
        </w:rPr>
        <w:t>提出申请继续攻读</w:t>
      </w:r>
      <w:r w:rsidR="00B743EB" w:rsidRPr="00D52640">
        <w:rPr>
          <w:rFonts w:ascii="仿宋_GB2312" w:eastAsia="仿宋_GB2312" w:hint="eastAsia"/>
          <w:sz w:val="32"/>
          <w:szCs w:val="32"/>
        </w:rPr>
        <w:t>以</w:t>
      </w:r>
      <w:r w:rsidR="00242399" w:rsidRPr="00D52640">
        <w:rPr>
          <w:rFonts w:ascii="仿宋_GB2312" w:eastAsia="仿宋_GB2312" w:hint="eastAsia"/>
          <w:sz w:val="32"/>
          <w:szCs w:val="32"/>
        </w:rPr>
        <w:t>申请学位，</w:t>
      </w:r>
      <w:r w:rsidR="003C3542" w:rsidRPr="00D52640">
        <w:rPr>
          <w:rFonts w:ascii="仿宋_GB2312" w:eastAsia="仿宋_GB2312" w:hint="eastAsia"/>
          <w:sz w:val="32"/>
          <w:szCs w:val="32"/>
        </w:rPr>
        <w:t>但</w:t>
      </w:r>
      <w:r w:rsidR="00242399" w:rsidRPr="00D52640">
        <w:rPr>
          <w:rFonts w:ascii="仿宋_GB2312" w:eastAsia="仿宋_GB2312" w:hint="eastAsia"/>
          <w:sz w:val="32"/>
          <w:szCs w:val="32"/>
        </w:rPr>
        <w:t>需重新注册学籍，学费标准按照学籍注册当年标准执行，学籍注册当年不能申请学位</w:t>
      </w:r>
      <w:r w:rsidR="008F7A74" w:rsidRPr="008F7A74">
        <w:rPr>
          <w:rFonts w:ascii="仿宋_GB2312" w:eastAsia="仿宋_GB2312" w:hint="eastAsia"/>
          <w:sz w:val="32"/>
          <w:szCs w:val="32"/>
        </w:rPr>
        <w:t>，已完成开题和中筛的学员须重新进行开题和中筛</w:t>
      </w:r>
      <w:r w:rsidR="00242399" w:rsidRPr="00D52640">
        <w:rPr>
          <w:rFonts w:ascii="仿宋_GB2312" w:eastAsia="仿宋_GB2312" w:hint="eastAsia"/>
          <w:sz w:val="32"/>
          <w:szCs w:val="32"/>
        </w:rPr>
        <w:t>。</w:t>
      </w:r>
    </w:p>
    <w:p w:rsidR="00242399" w:rsidRPr="00D359E1" w:rsidRDefault="00242399" w:rsidP="00D359E1">
      <w:pPr>
        <w:ind w:firstLineChars="200" w:firstLine="643"/>
        <w:rPr>
          <w:rFonts w:ascii="楷体" w:eastAsia="楷体" w:hAnsi="楷体"/>
          <w:b/>
          <w:sz w:val="32"/>
          <w:szCs w:val="32"/>
        </w:rPr>
      </w:pPr>
      <w:r w:rsidRPr="00D359E1">
        <w:rPr>
          <w:rFonts w:ascii="楷体" w:eastAsia="楷体" w:hAnsi="楷体" w:hint="eastAsia"/>
          <w:b/>
          <w:sz w:val="32"/>
          <w:szCs w:val="32"/>
        </w:rPr>
        <w:t>（二）课程阶段学习要求</w:t>
      </w:r>
    </w:p>
    <w:p w:rsidR="00242399" w:rsidRPr="00842B46" w:rsidRDefault="00242399" w:rsidP="003B38B0">
      <w:pPr>
        <w:ind w:firstLineChars="200" w:firstLine="640"/>
        <w:rPr>
          <w:rFonts w:ascii="仿宋_GB2312" w:eastAsia="仿宋_GB2312"/>
          <w:sz w:val="32"/>
          <w:szCs w:val="32"/>
        </w:rPr>
      </w:pPr>
      <w:r w:rsidRPr="00842B46">
        <w:rPr>
          <w:rFonts w:ascii="仿宋_GB2312" w:eastAsia="仿宋_GB2312" w:hint="eastAsia"/>
          <w:sz w:val="32"/>
          <w:szCs w:val="32"/>
        </w:rPr>
        <w:t>学生报到注册，交齐课程学习阶段学费，在</w:t>
      </w:r>
      <w:r w:rsidR="00681F32">
        <w:rPr>
          <w:rFonts w:ascii="仿宋_GB2312" w:eastAsia="仿宋_GB2312" w:hint="eastAsia"/>
          <w:sz w:val="32"/>
          <w:szCs w:val="32"/>
        </w:rPr>
        <w:t>学籍有效期内</w:t>
      </w:r>
      <w:r w:rsidRPr="00842B46">
        <w:rPr>
          <w:rFonts w:ascii="仿宋_GB2312" w:eastAsia="仿宋_GB2312" w:hint="eastAsia"/>
          <w:sz w:val="32"/>
          <w:szCs w:val="32"/>
        </w:rPr>
        <w:t>完成培养方案中规定课程学习并通过学院组织的所有课程的水平认定考试，取得规定学分。学生在课程学习阶段内须同时按照国家要求参加并通过同等学力人员申请硕士学位全国外国语和学科综合水平统一考试。</w:t>
      </w:r>
    </w:p>
    <w:p w:rsidR="00242399" w:rsidRPr="00D359E1" w:rsidRDefault="00242399" w:rsidP="00D359E1">
      <w:pPr>
        <w:ind w:firstLineChars="200" w:firstLine="643"/>
        <w:rPr>
          <w:rFonts w:ascii="楷体" w:eastAsia="楷体" w:hAnsi="楷体"/>
          <w:b/>
          <w:sz w:val="32"/>
          <w:szCs w:val="32"/>
        </w:rPr>
      </w:pPr>
      <w:r w:rsidRPr="00D359E1">
        <w:rPr>
          <w:rFonts w:ascii="楷体" w:eastAsia="楷体" w:hAnsi="楷体" w:hint="eastAsia"/>
          <w:b/>
          <w:sz w:val="32"/>
          <w:szCs w:val="32"/>
        </w:rPr>
        <w:t>（三）学位论文阶段学习要求</w:t>
      </w:r>
    </w:p>
    <w:p w:rsidR="00242399" w:rsidRPr="00842B46" w:rsidRDefault="00242399" w:rsidP="003B38B0">
      <w:pPr>
        <w:ind w:firstLineChars="200" w:firstLine="640"/>
        <w:rPr>
          <w:rFonts w:ascii="仿宋_GB2312" w:eastAsia="仿宋_GB2312"/>
          <w:sz w:val="32"/>
          <w:szCs w:val="32"/>
        </w:rPr>
      </w:pPr>
      <w:r w:rsidRPr="00842B46">
        <w:rPr>
          <w:rFonts w:ascii="仿宋_GB2312" w:eastAsia="仿宋_GB2312" w:hint="eastAsia"/>
          <w:sz w:val="32"/>
          <w:szCs w:val="32"/>
        </w:rPr>
        <w:t>研究生院每年秋季学期开学后组织学位论文阶段注册，在规定时间内取得规定学分</w:t>
      </w:r>
      <w:proofErr w:type="gramStart"/>
      <w:r w:rsidR="003C3542">
        <w:rPr>
          <w:rFonts w:ascii="仿宋_GB2312" w:eastAsia="仿宋_GB2312" w:hint="eastAsia"/>
          <w:sz w:val="32"/>
          <w:szCs w:val="32"/>
        </w:rPr>
        <w:t>且</w:t>
      </w:r>
      <w:r w:rsidRPr="00842B46">
        <w:rPr>
          <w:rFonts w:ascii="仿宋_GB2312" w:eastAsia="仿宋_GB2312" w:hint="eastAsia"/>
          <w:sz w:val="32"/>
          <w:szCs w:val="32"/>
        </w:rPr>
        <w:t>全国</w:t>
      </w:r>
      <w:proofErr w:type="gramEnd"/>
      <w:r w:rsidRPr="00842B46">
        <w:rPr>
          <w:rFonts w:ascii="仿宋_GB2312" w:eastAsia="仿宋_GB2312" w:hint="eastAsia"/>
          <w:sz w:val="32"/>
          <w:szCs w:val="32"/>
        </w:rPr>
        <w:t>外国语水平及学科综合水平</w:t>
      </w:r>
      <w:r w:rsidR="003C3542">
        <w:rPr>
          <w:rFonts w:ascii="仿宋_GB2312" w:eastAsia="仿宋_GB2312" w:hint="eastAsia"/>
          <w:sz w:val="32"/>
          <w:szCs w:val="32"/>
        </w:rPr>
        <w:t>考试成绩</w:t>
      </w:r>
      <w:r w:rsidRPr="00842B46">
        <w:rPr>
          <w:rFonts w:ascii="仿宋_GB2312" w:eastAsia="仿宋_GB2312" w:hint="eastAsia"/>
          <w:sz w:val="32"/>
          <w:szCs w:val="32"/>
        </w:rPr>
        <w:t>合格的学生可申请注册，进入学位论文阶段。</w:t>
      </w:r>
    </w:p>
    <w:p w:rsidR="00242399" w:rsidRPr="00842B46" w:rsidRDefault="00242399" w:rsidP="003B38B0">
      <w:pPr>
        <w:ind w:firstLineChars="200" w:firstLine="640"/>
        <w:rPr>
          <w:rFonts w:ascii="仿宋_GB2312" w:eastAsia="仿宋_GB2312"/>
          <w:sz w:val="32"/>
          <w:szCs w:val="32"/>
        </w:rPr>
      </w:pPr>
      <w:r w:rsidRPr="00842B46">
        <w:rPr>
          <w:rFonts w:ascii="仿宋_GB2312" w:eastAsia="仿宋_GB2312" w:hint="eastAsia"/>
          <w:sz w:val="32"/>
          <w:szCs w:val="32"/>
        </w:rPr>
        <w:t>学生交齐学位论文撰写阶段学费，参加学院组织的</w:t>
      </w:r>
      <w:proofErr w:type="gramStart"/>
      <w:r w:rsidRPr="00842B46">
        <w:rPr>
          <w:rFonts w:ascii="仿宋_GB2312" w:eastAsia="仿宋_GB2312" w:hint="eastAsia"/>
          <w:sz w:val="32"/>
          <w:szCs w:val="32"/>
        </w:rPr>
        <w:t>师生</w:t>
      </w:r>
      <w:r w:rsidRPr="00842B46">
        <w:rPr>
          <w:rFonts w:ascii="仿宋_GB2312" w:eastAsia="仿宋_GB2312" w:hint="eastAsia"/>
          <w:sz w:val="32"/>
          <w:szCs w:val="32"/>
        </w:rPr>
        <w:lastRenderedPageBreak/>
        <w:t>双选确定</w:t>
      </w:r>
      <w:proofErr w:type="gramEnd"/>
      <w:r w:rsidRPr="00842B46">
        <w:rPr>
          <w:rFonts w:ascii="仿宋_GB2312" w:eastAsia="仿宋_GB2312" w:hint="eastAsia"/>
          <w:sz w:val="32"/>
          <w:szCs w:val="32"/>
        </w:rPr>
        <w:t>导师，完成开题和学位论文，在通过全部考试后1年内提</w:t>
      </w:r>
      <w:r w:rsidR="003C3542">
        <w:rPr>
          <w:rFonts w:ascii="仿宋_GB2312" w:eastAsia="仿宋_GB2312" w:hint="eastAsia"/>
          <w:sz w:val="32"/>
          <w:szCs w:val="32"/>
        </w:rPr>
        <w:t>交</w:t>
      </w:r>
      <w:r w:rsidRPr="00842B46">
        <w:rPr>
          <w:rFonts w:ascii="仿宋_GB2312" w:eastAsia="仿宋_GB2312" w:hint="eastAsia"/>
          <w:sz w:val="32"/>
          <w:szCs w:val="32"/>
        </w:rPr>
        <w:t>学位论文,申请硕士</w:t>
      </w:r>
      <w:r w:rsidR="00AC704E" w:rsidRPr="00842B46">
        <w:rPr>
          <w:rFonts w:ascii="仿宋_GB2312" w:eastAsia="仿宋_GB2312" w:hint="eastAsia"/>
          <w:sz w:val="32"/>
          <w:szCs w:val="32"/>
        </w:rPr>
        <w:t>学位</w:t>
      </w:r>
      <w:r w:rsidRPr="00842B46">
        <w:rPr>
          <w:rFonts w:ascii="仿宋_GB2312" w:eastAsia="仿宋_GB2312" w:hint="eastAsia"/>
          <w:sz w:val="32"/>
          <w:szCs w:val="32"/>
        </w:rPr>
        <w:t>的学生还需在答辩前以</w:t>
      </w:r>
      <w:r w:rsidR="00AC704E">
        <w:rPr>
          <w:rFonts w:ascii="仿宋_GB2312" w:eastAsia="仿宋_GB2312" w:hint="eastAsia"/>
          <w:sz w:val="32"/>
          <w:szCs w:val="32"/>
        </w:rPr>
        <w:t>第一作者且</w:t>
      </w:r>
      <w:r w:rsidRPr="00842B46">
        <w:rPr>
          <w:rFonts w:ascii="仿宋_GB2312" w:eastAsia="仿宋_GB2312" w:hint="eastAsia"/>
          <w:sz w:val="32"/>
          <w:szCs w:val="32"/>
        </w:rPr>
        <w:t>青岛大学为第一作者单位在正式刊物上发表与本人研究方向相关的学术论文</w:t>
      </w:r>
      <w:r w:rsidR="00A1351A" w:rsidRPr="00A1351A">
        <w:rPr>
          <w:rFonts w:ascii="仿宋_GB2312" w:eastAsia="仿宋_GB2312" w:hint="eastAsia"/>
          <w:sz w:val="32"/>
          <w:szCs w:val="32"/>
        </w:rPr>
        <w:t>（各学院</w:t>
      </w:r>
      <w:r w:rsidR="00AC27D7">
        <w:rPr>
          <w:rFonts w:ascii="仿宋_GB2312" w:eastAsia="仿宋_GB2312" w:hint="eastAsia"/>
          <w:sz w:val="32"/>
          <w:szCs w:val="32"/>
        </w:rPr>
        <w:t>可根据实际情况制订</w:t>
      </w:r>
      <w:r w:rsidR="00AC27D7" w:rsidRPr="00A1351A">
        <w:rPr>
          <w:rFonts w:ascii="仿宋_GB2312" w:eastAsia="仿宋_GB2312" w:hint="eastAsia"/>
          <w:sz w:val="32"/>
          <w:szCs w:val="32"/>
        </w:rPr>
        <w:t>学位申请文章具体发表要求</w:t>
      </w:r>
      <w:r w:rsidR="00AC27D7">
        <w:rPr>
          <w:rFonts w:ascii="仿宋_GB2312" w:eastAsia="仿宋_GB2312" w:hint="eastAsia"/>
          <w:sz w:val="32"/>
          <w:szCs w:val="32"/>
        </w:rPr>
        <w:t>，标准不得低于学校要求</w:t>
      </w:r>
      <w:r w:rsidR="00A1351A" w:rsidRPr="00A1351A">
        <w:rPr>
          <w:rFonts w:ascii="仿宋_GB2312" w:eastAsia="仿宋_GB2312" w:hint="eastAsia"/>
          <w:sz w:val="32"/>
          <w:szCs w:val="32"/>
        </w:rPr>
        <w:t>）</w:t>
      </w:r>
      <w:r w:rsidRPr="00842B46">
        <w:rPr>
          <w:rFonts w:ascii="仿宋_GB2312" w:eastAsia="仿宋_GB2312" w:hint="eastAsia"/>
          <w:sz w:val="32"/>
          <w:szCs w:val="32"/>
        </w:rPr>
        <w:t>。符合申请学位要求的</w:t>
      </w:r>
      <w:r w:rsidR="003C3542">
        <w:rPr>
          <w:rFonts w:ascii="仿宋_GB2312" w:eastAsia="仿宋_GB2312" w:hint="eastAsia"/>
          <w:sz w:val="32"/>
          <w:szCs w:val="32"/>
        </w:rPr>
        <w:t>学员</w:t>
      </w:r>
      <w:r w:rsidRPr="00842B46">
        <w:rPr>
          <w:rFonts w:ascii="仿宋_GB2312" w:eastAsia="仿宋_GB2312" w:hint="eastAsia"/>
          <w:sz w:val="32"/>
          <w:szCs w:val="32"/>
        </w:rPr>
        <w:t>可按程序申请相应硕士学位</w:t>
      </w:r>
      <w:bookmarkStart w:id="0" w:name="_GoBack"/>
      <w:bookmarkEnd w:id="0"/>
      <w:r w:rsidRPr="00D52640">
        <w:rPr>
          <w:rFonts w:ascii="仿宋_GB2312" w:eastAsia="仿宋_GB2312" w:hint="eastAsia"/>
          <w:sz w:val="32"/>
          <w:szCs w:val="32"/>
        </w:rPr>
        <w:t>。</w:t>
      </w:r>
    </w:p>
    <w:p w:rsidR="00242399" w:rsidRPr="00842B46" w:rsidRDefault="00242399" w:rsidP="00242399">
      <w:pPr>
        <w:rPr>
          <w:rFonts w:ascii="仿宋_GB2312" w:eastAsia="仿宋_GB2312"/>
          <w:sz w:val="32"/>
          <w:szCs w:val="32"/>
        </w:rPr>
      </w:pPr>
    </w:p>
    <w:p w:rsidR="00242399" w:rsidRPr="00842B46" w:rsidRDefault="00242399" w:rsidP="003B38B0">
      <w:pPr>
        <w:ind w:firstLineChars="200" w:firstLine="640"/>
        <w:rPr>
          <w:rFonts w:ascii="仿宋_GB2312" w:eastAsia="仿宋_GB2312"/>
          <w:sz w:val="32"/>
          <w:szCs w:val="32"/>
        </w:rPr>
      </w:pPr>
      <w:r w:rsidRPr="00842B46">
        <w:rPr>
          <w:rFonts w:ascii="仿宋_GB2312" w:eastAsia="仿宋_GB2312" w:hint="eastAsia"/>
          <w:sz w:val="32"/>
          <w:szCs w:val="32"/>
        </w:rPr>
        <w:t>附件1：青岛大学</w:t>
      </w:r>
      <w:r w:rsidR="00842B46">
        <w:rPr>
          <w:rFonts w:ascii="仿宋_GB2312" w:eastAsia="仿宋_GB2312" w:hint="eastAsia"/>
          <w:sz w:val="32"/>
          <w:szCs w:val="32"/>
        </w:rPr>
        <w:t>2019</w:t>
      </w:r>
      <w:r w:rsidRPr="00842B46">
        <w:rPr>
          <w:rFonts w:ascii="仿宋_GB2312" w:eastAsia="仿宋_GB2312" w:hint="eastAsia"/>
          <w:sz w:val="32"/>
          <w:szCs w:val="32"/>
        </w:rPr>
        <w:t>年同等学力人员申请硕士学位招生专业目录.xls</w:t>
      </w:r>
    </w:p>
    <w:p w:rsidR="0026098A" w:rsidRPr="00842B46" w:rsidRDefault="003B38B0" w:rsidP="00C63D01">
      <w:pPr>
        <w:ind w:firstLineChars="200" w:firstLine="640"/>
        <w:rPr>
          <w:rFonts w:ascii="仿宋_GB2312" w:eastAsia="仿宋_GB2312"/>
          <w:sz w:val="32"/>
          <w:szCs w:val="32"/>
        </w:rPr>
      </w:pPr>
      <w:r w:rsidRPr="00842B46">
        <w:rPr>
          <w:rFonts w:ascii="仿宋_GB2312" w:eastAsia="仿宋_GB2312" w:hint="eastAsia"/>
          <w:sz w:val="32"/>
          <w:szCs w:val="32"/>
        </w:rPr>
        <w:t>附件</w:t>
      </w:r>
      <w:r w:rsidR="00242399" w:rsidRPr="00842B46">
        <w:rPr>
          <w:rFonts w:ascii="仿宋_GB2312" w:eastAsia="仿宋_GB2312" w:hint="eastAsia"/>
          <w:sz w:val="32"/>
          <w:szCs w:val="32"/>
        </w:rPr>
        <w:t>2</w:t>
      </w:r>
      <w:r>
        <w:rPr>
          <w:rFonts w:ascii="仿宋_GB2312" w:eastAsia="仿宋_GB2312" w:hint="eastAsia"/>
          <w:sz w:val="32"/>
          <w:szCs w:val="32"/>
        </w:rPr>
        <w:t>：</w:t>
      </w:r>
      <w:r w:rsidR="00242399" w:rsidRPr="00842B46">
        <w:rPr>
          <w:rFonts w:ascii="仿宋_GB2312" w:eastAsia="仿宋_GB2312" w:hint="eastAsia"/>
          <w:sz w:val="32"/>
          <w:szCs w:val="32"/>
        </w:rPr>
        <w:t>青岛大学同等学力人员申请硕士学位学生登记表.doc</w:t>
      </w:r>
    </w:p>
    <w:sectPr w:rsidR="0026098A" w:rsidRPr="00842B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88A" w:rsidRDefault="0007688A" w:rsidP="00842B46">
      <w:r>
        <w:separator/>
      </w:r>
    </w:p>
  </w:endnote>
  <w:endnote w:type="continuationSeparator" w:id="0">
    <w:p w:rsidR="0007688A" w:rsidRDefault="0007688A" w:rsidP="0084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88A" w:rsidRDefault="0007688A" w:rsidP="00842B46">
      <w:r>
        <w:separator/>
      </w:r>
    </w:p>
  </w:footnote>
  <w:footnote w:type="continuationSeparator" w:id="0">
    <w:p w:rsidR="0007688A" w:rsidRDefault="0007688A" w:rsidP="00842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281"/>
    <w:rsid w:val="00031575"/>
    <w:rsid w:val="00050DD8"/>
    <w:rsid w:val="0007688A"/>
    <w:rsid w:val="00121F35"/>
    <w:rsid w:val="001B187A"/>
    <w:rsid w:val="001C196D"/>
    <w:rsid w:val="001C5584"/>
    <w:rsid w:val="00235080"/>
    <w:rsid w:val="00242399"/>
    <w:rsid w:val="0026098A"/>
    <w:rsid w:val="002D2C62"/>
    <w:rsid w:val="00364234"/>
    <w:rsid w:val="003B38B0"/>
    <w:rsid w:val="003C3542"/>
    <w:rsid w:val="004F21B5"/>
    <w:rsid w:val="005F34A5"/>
    <w:rsid w:val="00681F32"/>
    <w:rsid w:val="006B24EC"/>
    <w:rsid w:val="006E2C92"/>
    <w:rsid w:val="006F66D4"/>
    <w:rsid w:val="007C0D52"/>
    <w:rsid w:val="007C7281"/>
    <w:rsid w:val="007E697E"/>
    <w:rsid w:val="007F4DED"/>
    <w:rsid w:val="0082580D"/>
    <w:rsid w:val="00842B46"/>
    <w:rsid w:val="00850B4B"/>
    <w:rsid w:val="008711B9"/>
    <w:rsid w:val="008F3FAF"/>
    <w:rsid w:val="008F7A74"/>
    <w:rsid w:val="0090476D"/>
    <w:rsid w:val="009311A4"/>
    <w:rsid w:val="00991E65"/>
    <w:rsid w:val="009F2079"/>
    <w:rsid w:val="009F712A"/>
    <w:rsid w:val="009F7933"/>
    <w:rsid w:val="00A1351A"/>
    <w:rsid w:val="00AC27D7"/>
    <w:rsid w:val="00AC704E"/>
    <w:rsid w:val="00B25405"/>
    <w:rsid w:val="00B25AEE"/>
    <w:rsid w:val="00B6205C"/>
    <w:rsid w:val="00B743EB"/>
    <w:rsid w:val="00B90246"/>
    <w:rsid w:val="00C37F01"/>
    <w:rsid w:val="00C63D01"/>
    <w:rsid w:val="00CF4989"/>
    <w:rsid w:val="00D359E1"/>
    <w:rsid w:val="00D52640"/>
    <w:rsid w:val="00D76B41"/>
    <w:rsid w:val="00DE2F19"/>
    <w:rsid w:val="00EA30FA"/>
    <w:rsid w:val="00EF5F74"/>
    <w:rsid w:val="00F84E73"/>
    <w:rsid w:val="00FC7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2B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2B46"/>
    <w:rPr>
      <w:sz w:val="18"/>
      <w:szCs w:val="18"/>
    </w:rPr>
  </w:style>
  <w:style w:type="paragraph" w:styleId="a4">
    <w:name w:val="footer"/>
    <w:basedOn w:val="a"/>
    <w:link w:val="Char0"/>
    <w:uiPriority w:val="99"/>
    <w:unhideWhenUsed/>
    <w:rsid w:val="00842B46"/>
    <w:pPr>
      <w:tabs>
        <w:tab w:val="center" w:pos="4153"/>
        <w:tab w:val="right" w:pos="8306"/>
      </w:tabs>
      <w:snapToGrid w:val="0"/>
      <w:jc w:val="left"/>
    </w:pPr>
    <w:rPr>
      <w:sz w:val="18"/>
      <w:szCs w:val="18"/>
    </w:rPr>
  </w:style>
  <w:style w:type="character" w:customStyle="1" w:styleId="Char0">
    <w:name w:val="页脚 Char"/>
    <w:basedOn w:val="a0"/>
    <w:link w:val="a4"/>
    <w:uiPriority w:val="99"/>
    <w:rsid w:val="00842B46"/>
    <w:rPr>
      <w:sz w:val="18"/>
      <w:szCs w:val="18"/>
    </w:rPr>
  </w:style>
  <w:style w:type="paragraph" w:styleId="a5">
    <w:name w:val="Balloon Text"/>
    <w:basedOn w:val="a"/>
    <w:link w:val="Char1"/>
    <w:uiPriority w:val="99"/>
    <w:semiHidden/>
    <w:unhideWhenUsed/>
    <w:rsid w:val="00EF5F74"/>
    <w:rPr>
      <w:sz w:val="18"/>
      <w:szCs w:val="18"/>
    </w:rPr>
  </w:style>
  <w:style w:type="character" w:customStyle="1" w:styleId="Char1">
    <w:name w:val="批注框文本 Char"/>
    <w:basedOn w:val="a0"/>
    <w:link w:val="a5"/>
    <w:uiPriority w:val="99"/>
    <w:semiHidden/>
    <w:rsid w:val="00EF5F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2B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2B46"/>
    <w:rPr>
      <w:sz w:val="18"/>
      <w:szCs w:val="18"/>
    </w:rPr>
  </w:style>
  <w:style w:type="paragraph" w:styleId="a4">
    <w:name w:val="footer"/>
    <w:basedOn w:val="a"/>
    <w:link w:val="Char0"/>
    <w:uiPriority w:val="99"/>
    <w:unhideWhenUsed/>
    <w:rsid w:val="00842B46"/>
    <w:pPr>
      <w:tabs>
        <w:tab w:val="center" w:pos="4153"/>
        <w:tab w:val="right" w:pos="8306"/>
      </w:tabs>
      <w:snapToGrid w:val="0"/>
      <w:jc w:val="left"/>
    </w:pPr>
    <w:rPr>
      <w:sz w:val="18"/>
      <w:szCs w:val="18"/>
    </w:rPr>
  </w:style>
  <w:style w:type="character" w:customStyle="1" w:styleId="Char0">
    <w:name w:val="页脚 Char"/>
    <w:basedOn w:val="a0"/>
    <w:link w:val="a4"/>
    <w:uiPriority w:val="99"/>
    <w:rsid w:val="00842B46"/>
    <w:rPr>
      <w:sz w:val="18"/>
      <w:szCs w:val="18"/>
    </w:rPr>
  </w:style>
  <w:style w:type="paragraph" w:styleId="a5">
    <w:name w:val="Balloon Text"/>
    <w:basedOn w:val="a"/>
    <w:link w:val="Char1"/>
    <w:uiPriority w:val="99"/>
    <w:semiHidden/>
    <w:unhideWhenUsed/>
    <w:rsid w:val="00EF5F74"/>
    <w:rPr>
      <w:sz w:val="18"/>
      <w:szCs w:val="18"/>
    </w:rPr>
  </w:style>
  <w:style w:type="character" w:customStyle="1" w:styleId="Char1">
    <w:name w:val="批注框文本 Char"/>
    <w:basedOn w:val="a0"/>
    <w:link w:val="a5"/>
    <w:uiPriority w:val="99"/>
    <w:semiHidden/>
    <w:rsid w:val="00EF5F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62252">
      <w:bodyDiv w:val="1"/>
      <w:marLeft w:val="0"/>
      <w:marRight w:val="0"/>
      <w:marTop w:val="0"/>
      <w:marBottom w:val="0"/>
      <w:divBdr>
        <w:top w:val="none" w:sz="0" w:space="0" w:color="auto"/>
        <w:left w:val="none" w:sz="0" w:space="0" w:color="auto"/>
        <w:bottom w:val="none" w:sz="0" w:space="0" w:color="auto"/>
        <w:right w:val="none" w:sz="0" w:space="0" w:color="auto"/>
      </w:divBdr>
      <w:divsChild>
        <w:div w:id="223875659">
          <w:marLeft w:val="0"/>
          <w:marRight w:val="0"/>
          <w:marTop w:val="0"/>
          <w:marBottom w:val="0"/>
          <w:divBdr>
            <w:top w:val="none" w:sz="0" w:space="0" w:color="auto"/>
            <w:left w:val="none" w:sz="0" w:space="0" w:color="auto"/>
            <w:bottom w:val="none" w:sz="0" w:space="0" w:color="auto"/>
            <w:right w:val="none" w:sz="0" w:space="0" w:color="auto"/>
          </w:divBdr>
          <w:divsChild>
            <w:div w:id="473530140">
              <w:marLeft w:val="0"/>
              <w:marRight w:val="0"/>
              <w:marTop w:val="0"/>
              <w:marBottom w:val="0"/>
              <w:divBdr>
                <w:top w:val="none" w:sz="0" w:space="0" w:color="auto"/>
                <w:left w:val="none" w:sz="0" w:space="0" w:color="auto"/>
                <w:bottom w:val="none" w:sz="0" w:space="0" w:color="auto"/>
                <w:right w:val="none" w:sz="0" w:space="0" w:color="auto"/>
              </w:divBdr>
              <w:divsChild>
                <w:div w:id="1929122077">
                  <w:marLeft w:val="0"/>
                  <w:marRight w:val="0"/>
                  <w:marTop w:val="0"/>
                  <w:marBottom w:val="0"/>
                  <w:divBdr>
                    <w:top w:val="none" w:sz="0" w:space="0" w:color="auto"/>
                    <w:left w:val="none" w:sz="0" w:space="0" w:color="auto"/>
                    <w:bottom w:val="none" w:sz="0" w:space="0" w:color="auto"/>
                    <w:right w:val="none" w:sz="0" w:space="0" w:color="auto"/>
                  </w:divBdr>
                  <w:divsChild>
                    <w:div w:id="1666124904">
                      <w:marLeft w:val="0"/>
                      <w:marRight w:val="0"/>
                      <w:marTop w:val="0"/>
                      <w:marBottom w:val="0"/>
                      <w:divBdr>
                        <w:top w:val="none" w:sz="0" w:space="0" w:color="auto"/>
                        <w:left w:val="none" w:sz="0" w:space="0" w:color="auto"/>
                        <w:bottom w:val="none" w:sz="0" w:space="0" w:color="auto"/>
                        <w:right w:val="none" w:sz="0" w:space="0" w:color="auto"/>
                      </w:divBdr>
                      <w:divsChild>
                        <w:div w:id="1607695718">
                          <w:marLeft w:val="450"/>
                          <w:marRight w:val="450"/>
                          <w:marTop w:val="0"/>
                          <w:marBottom w:val="225"/>
                          <w:divBdr>
                            <w:top w:val="dotted" w:sz="6" w:space="15" w:color="CBD5E3"/>
                            <w:left w:val="single" w:sz="6" w:space="0" w:color="CBD5E3"/>
                            <w:bottom w:val="single" w:sz="6" w:space="0" w:color="CBD5E3"/>
                            <w:right w:val="single" w:sz="6" w:space="0" w:color="CBD5E3"/>
                          </w:divBdr>
                          <w:divsChild>
                            <w:div w:id="1646012448">
                              <w:marLeft w:val="300"/>
                              <w:marRight w:val="300"/>
                              <w:marTop w:val="150"/>
                              <w:marBottom w:val="225"/>
                              <w:divBdr>
                                <w:top w:val="none" w:sz="0" w:space="0" w:color="auto"/>
                                <w:left w:val="none" w:sz="0" w:space="0" w:color="auto"/>
                                <w:bottom w:val="dotted" w:sz="6" w:space="0" w:color="CECECE"/>
                                <w:right w:val="none" w:sz="0" w:space="0" w:color="auto"/>
                              </w:divBdr>
                            </w:div>
                            <w:div w:id="166346655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5</Pages>
  <Words>334</Words>
  <Characters>1909</Characters>
  <Application>Microsoft Office Word</Application>
  <DocSecurity>0</DocSecurity>
  <Lines>15</Lines>
  <Paragraphs>4</Paragraphs>
  <ScaleCrop>false</ScaleCrop>
  <Company>MOE</Company>
  <LinksUpToDate>false</LinksUpToDate>
  <CharactersWithSpaces>2239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2019-02-22T01:11:00Z</dcterms:created>
  <dc:creator>Windows 用户</dc:creator>
  <lastModifiedBy>Windows 用户</lastModifiedBy>
  <lastPrinted>2019-02-22T01:11:00Z</lastPrinted>
  <dcterms:modified xsi:type="dcterms:W3CDTF">2019-07-09T08:10:00Z</dcterms:modified>
  <revision>106</revision>
</coreProperties>
</file>